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10F" w:rsidRPr="00FB43C4" w:rsidRDefault="00F5110F" w:rsidP="00F5110F">
      <w:pPr>
        <w:jc w:val="both"/>
        <w:rPr>
          <w:b/>
          <w:bCs/>
          <w:i/>
        </w:rPr>
      </w:pPr>
    </w:p>
    <w:p w:rsidR="00F5110F" w:rsidRPr="00FB43C4" w:rsidRDefault="00F5110F" w:rsidP="003C69DD">
      <w:pPr>
        <w:pStyle w:val="af3"/>
        <w:ind w:left="-142" w:right="-1296" w:hanging="1080"/>
        <w:jc w:val="both"/>
        <w:rPr>
          <w:rFonts w:ascii="Times New Roman" w:hAnsi="Times New Roman" w:cs="Times New Roman"/>
          <w:sz w:val="28"/>
          <w:szCs w:val="28"/>
        </w:rPr>
      </w:pPr>
      <w:r w:rsidRPr="00FB43C4">
        <w:rPr>
          <w:rFonts w:ascii="Times New Roman" w:hAnsi="Times New Roman" w:cs="Times New Roman"/>
          <w:sz w:val="28"/>
          <w:szCs w:val="28"/>
        </w:rPr>
        <w:t xml:space="preserve">            </w:t>
      </w:r>
      <w:r w:rsidR="00E06057">
        <w:rPr>
          <w:rFonts w:ascii="Times New Roman" w:hAnsi="Times New Roman" w:cs="Times New Roman"/>
          <w:sz w:val="28"/>
          <w:szCs w:val="28"/>
        </w:rPr>
        <w:tab/>
      </w:r>
      <w:r w:rsidR="00E06057">
        <w:rPr>
          <w:rFonts w:ascii="Times New Roman" w:hAnsi="Times New Roman" w:cs="Times New Roman"/>
          <w:sz w:val="28"/>
          <w:szCs w:val="28"/>
        </w:rPr>
        <w:tab/>
      </w:r>
      <w:r w:rsidR="00E06057">
        <w:rPr>
          <w:rFonts w:ascii="Times New Roman" w:hAnsi="Times New Roman" w:cs="Times New Roman"/>
          <w:sz w:val="28"/>
          <w:szCs w:val="28"/>
        </w:rPr>
        <w:tab/>
      </w:r>
      <w:r w:rsidR="00E06057">
        <w:rPr>
          <w:rFonts w:ascii="Times New Roman" w:hAnsi="Times New Roman" w:cs="Times New Roman"/>
          <w:sz w:val="28"/>
          <w:szCs w:val="28"/>
        </w:rPr>
        <w:tab/>
      </w:r>
      <w:r w:rsidRPr="00FB43C4">
        <w:rPr>
          <w:rFonts w:ascii="Times New Roman" w:hAnsi="Times New Roman" w:cs="Times New Roman"/>
          <w:sz w:val="28"/>
          <w:szCs w:val="28"/>
        </w:rPr>
        <w:t>Согласовано:</w:t>
      </w:r>
      <w:r w:rsidR="00923454">
        <w:rPr>
          <w:rFonts w:ascii="Times New Roman" w:hAnsi="Times New Roman" w:cs="Times New Roman"/>
          <w:sz w:val="28"/>
          <w:szCs w:val="28"/>
        </w:rPr>
        <w:t xml:space="preserve"> </w:t>
      </w:r>
      <w:r w:rsidR="00E06057">
        <w:rPr>
          <w:rFonts w:ascii="Times New Roman" w:hAnsi="Times New Roman" w:cs="Times New Roman"/>
          <w:sz w:val="28"/>
          <w:szCs w:val="28"/>
        </w:rPr>
        <w:tab/>
      </w:r>
      <w:r w:rsidR="00E06057">
        <w:rPr>
          <w:rFonts w:ascii="Times New Roman" w:hAnsi="Times New Roman" w:cs="Times New Roman"/>
          <w:sz w:val="28"/>
          <w:szCs w:val="28"/>
        </w:rPr>
        <w:tab/>
      </w:r>
      <w:r w:rsidR="00E06057">
        <w:rPr>
          <w:rFonts w:ascii="Times New Roman" w:hAnsi="Times New Roman" w:cs="Times New Roman"/>
          <w:sz w:val="28"/>
          <w:szCs w:val="28"/>
        </w:rPr>
        <w:tab/>
      </w:r>
      <w:r w:rsidR="00E06057">
        <w:rPr>
          <w:rFonts w:ascii="Times New Roman" w:hAnsi="Times New Roman" w:cs="Times New Roman"/>
          <w:sz w:val="28"/>
          <w:szCs w:val="28"/>
        </w:rPr>
        <w:tab/>
      </w:r>
      <w:r w:rsidR="00E06057">
        <w:rPr>
          <w:rFonts w:ascii="Times New Roman" w:hAnsi="Times New Roman" w:cs="Times New Roman"/>
          <w:sz w:val="28"/>
          <w:szCs w:val="28"/>
        </w:rPr>
        <w:tab/>
      </w:r>
      <w:r w:rsidR="00E06057">
        <w:rPr>
          <w:rFonts w:ascii="Times New Roman" w:hAnsi="Times New Roman" w:cs="Times New Roman"/>
          <w:sz w:val="28"/>
          <w:szCs w:val="28"/>
        </w:rPr>
        <w:tab/>
      </w:r>
      <w:r w:rsidRPr="00FB43C4">
        <w:rPr>
          <w:rFonts w:ascii="Times New Roman" w:hAnsi="Times New Roman" w:cs="Times New Roman"/>
          <w:sz w:val="28"/>
          <w:szCs w:val="28"/>
        </w:rPr>
        <w:t>Утверждаю:</w:t>
      </w:r>
    </w:p>
    <w:p w:rsidR="00F5110F" w:rsidRPr="00FB43C4" w:rsidRDefault="00F5110F" w:rsidP="003C69DD">
      <w:pPr>
        <w:pStyle w:val="af3"/>
        <w:ind w:left="-142" w:right="-1296" w:hanging="1080"/>
        <w:jc w:val="both"/>
        <w:rPr>
          <w:rFonts w:ascii="Times New Roman" w:hAnsi="Times New Roman" w:cs="Times New Roman"/>
          <w:sz w:val="28"/>
          <w:szCs w:val="28"/>
        </w:rPr>
      </w:pPr>
      <w:r w:rsidRPr="00FB43C4">
        <w:rPr>
          <w:rFonts w:ascii="Times New Roman" w:hAnsi="Times New Roman" w:cs="Times New Roman"/>
          <w:sz w:val="28"/>
          <w:szCs w:val="28"/>
        </w:rPr>
        <w:t xml:space="preserve">            Председатель профсоюзной организации               Руководитель учреждения</w:t>
      </w:r>
    </w:p>
    <w:p w:rsidR="00F5110F" w:rsidRPr="00193662" w:rsidRDefault="00F5110F" w:rsidP="003C69DD">
      <w:pPr>
        <w:pStyle w:val="af3"/>
        <w:ind w:left="-142" w:right="-1296" w:hanging="1080"/>
        <w:jc w:val="both"/>
        <w:rPr>
          <w:rFonts w:ascii="Times New Roman" w:hAnsi="Times New Roman" w:cs="Times New Roman"/>
          <w:b/>
          <w:sz w:val="28"/>
          <w:szCs w:val="28"/>
        </w:rPr>
      </w:pPr>
      <w:r w:rsidRPr="00FB43C4">
        <w:rPr>
          <w:rFonts w:ascii="Times New Roman" w:hAnsi="Times New Roman" w:cs="Times New Roman"/>
          <w:b/>
          <w:sz w:val="28"/>
          <w:szCs w:val="28"/>
        </w:rPr>
        <w:t xml:space="preserve">               _______</w:t>
      </w:r>
      <w:r w:rsidR="00193662">
        <w:rPr>
          <w:rFonts w:ascii="Times New Roman" w:hAnsi="Times New Roman" w:cs="Times New Roman"/>
          <w:b/>
          <w:sz w:val="28"/>
          <w:szCs w:val="28"/>
        </w:rPr>
        <w:t>Д.Г.Агалтдинова</w:t>
      </w:r>
      <w:r w:rsidRPr="00FB43C4">
        <w:rPr>
          <w:rFonts w:ascii="Times New Roman" w:hAnsi="Times New Roman" w:cs="Times New Roman"/>
          <w:b/>
          <w:sz w:val="28"/>
          <w:szCs w:val="28"/>
        </w:rPr>
        <w:t xml:space="preserve">                                   ________</w:t>
      </w:r>
      <w:r w:rsidR="00193662">
        <w:rPr>
          <w:rFonts w:ascii="Times New Roman" w:hAnsi="Times New Roman" w:cs="Times New Roman"/>
          <w:b/>
          <w:sz w:val="28"/>
          <w:szCs w:val="28"/>
        </w:rPr>
        <w:t>Э.Ф.Гиндуллина</w:t>
      </w:r>
    </w:p>
    <w:p w:rsidR="00F5110F" w:rsidRPr="00FB43C4" w:rsidRDefault="00F5110F" w:rsidP="003C69DD">
      <w:pPr>
        <w:pStyle w:val="af3"/>
        <w:ind w:left="-142" w:right="-1296" w:hanging="1080"/>
        <w:jc w:val="both"/>
        <w:rPr>
          <w:rFonts w:ascii="Times New Roman" w:hAnsi="Times New Roman" w:cs="Times New Roman"/>
          <w:b/>
          <w:sz w:val="28"/>
          <w:szCs w:val="28"/>
        </w:rPr>
      </w:pPr>
      <w:r w:rsidRPr="00FB43C4">
        <w:rPr>
          <w:rFonts w:ascii="Times New Roman" w:hAnsi="Times New Roman" w:cs="Times New Roman"/>
          <w:sz w:val="28"/>
          <w:szCs w:val="28"/>
        </w:rPr>
        <w:t xml:space="preserve">           </w:t>
      </w:r>
      <w:r w:rsidR="003C69DD">
        <w:rPr>
          <w:rFonts w:ascii="Times New Roman" w:hAnsi="Times New Roman" w:cs="Times New Roman"/>
          <w:sz w:val="28"/>
          <w:szCs w:val="28"/>
        </w:rPr>
        <w:t xml:space="preserve"> </w:t>
      </w:r>
      <w:r w:rsidRPr="00FB43C4">
        <w:rPr>
          <w:rFonts w:ascii="Times New Roman" w:hAnsi="Times New Roman" w:cs="Times New Roman"/>
          <w:sz w:val="28"/>
          <w:szCs w:val="28"/>
        </w:rPr>
        <w:t>Протокол</w:t>
      </w:r>
      <w:r w:rsidR="00923454">
        <w:rPr>
          <w:rFonts w:ascii="Times New Roman" w:hAnsi="Times New Roman" w:cs="Times New Roman"/>
          <w:sz w:val="28"/>
          <w:szCs w:val="28"/>
        </w:rPr>
        <w:t xml:space="preserve"> </w:t>
      </w:r>
      <w:r w:rsidRPr="00FB43C4">
        <w:rPr>
          <w:rFonts w:ascii="Times New Roman" w:hAnsi="Times New Roman" w:cs="Times New Roman"/>
          <w:sz w:val="28"/>
          <w:szCs w:val="28"/>
        </w:rPr>
        <w:t>заседания профкома</w:t>
      </w:r>
      <w:r w:rsidRPr="00FB43C4">
        <w:rPr>
          <w:rFonts w:ascii="Times New Roman" w:hAnsi="Times New Roman" w:cs="Times New Roman"/>
          <w:b/>
          <w:sz w:val="28"/>
          <w:szCs w:val="28"/>
        </w:rPr>
        <w:t xml:space="preserve">                               «______»_______________</w:t>
      </w:r>
    </w:p>
    <w:p w:rsidR="00F5110F" w:rsidRPr="00FB43C4" w:rsidRDefault="00F5110F" w:rsidP="003C69DD">
      <w:pPr>
        <w:pStyle w:val="af3"/>
        <w:ind w:left="-142" w:right="-1296" w:hanging="1080"/>
        <w:jc w:val="both"/>
        <w:rPr>
          <w:rFonts w:ascii="Times New Roman" w:hAnsi="Times New Roman" w:cs="Times New Roman"/>
          <w:b/>
          <w:sz w:val="28"/>
          <w:szCs w:val="28"/>
        </w:rPr>
      </w:pPr>
      <w:r w:rsidRPr="00FB43C4">
        <w:rPr>
          <w:rFonts w:ascii="Times New Roman" w:hAnsi="Times New Roman" w:cs="Times New Roman"/>
          <w:sz w:val="28"/>
          <w:szCs w:val="28"/>
        </w:rPr>
        <w:t xml:space="preserve">           </w:t>
      </w:r>
      <w:r w:rsidR="003C69DD">
        <w:rPr>
          <w:rFonts w:ascii="Times New Roman" w:hAnsi="Times New Roman" w:cs="Times New Roman"/>
          <w:sz w:val="28"/>
          <w:szCs w:val="28"/>
        </w:rPr>
        <w:t xml:space="preserve"> </w:t>
      </w:r>
      <w:r w:rsidRPr="00FB43C4">
        <w:rPr>
          <w:rFonts w:ascii="Times New Roman" w:hAnsi="Times New Roman" w:cs="Times New Roman"/>
          <w:sz w:val="28"/>
          <w:szCs w:val="28"/>
        </w:rPr>
        <w:t>№_____ от</w:t>
      </w:r>
      <w:r w:rsidRPr="00FB43C4">
        <w:rPr>
          <w:rFonts w:ascii="Times New Roman" w:hAnsi="Times New Roman" w:cs="Times New Roman"/>
          <w:b/>
          <w:sz w:val="28"/>
          <w:szCs w:val="28"/>
        </w:rPr>
        <w:t xml:space="preserve"> _________________</w:t>
      </w:r>
    </w:p>
    <w:p w:rsidR="00F5110F" w:rsidRDefault="00F5110F" w:rsidP="00F5110F">
      <w:pPr>
        <w:pStyle w:val="21"/>
        <w:spacing w:before="0"/>
        <w:ind w:firstLine="0"/>
        <w:rPr>
          <w:sz w:val="28"/>
          <w:szCs w:val="28"/>
        </w:rPr>
      </w:pPr>
    </w:p>
    <w:p w:rsidR="00F5110F" w:rsidRPr="00FB43C4" w:rsidRDefault="00F5110F" w:rsidP="00F5110F">
      <w:pPr>
        <w:pStyle w:val="21"/>
        <w:spacing w:before="0"/>
        <w:ind w:firstLine="0"/>
        <w:rPr>
          <w:sz w:val="28"/>
          <w:szCs w:val="28"/>
        </w:rPr>
      </w:pPr>
    </w:p>
    <w:p w:rsidR="00F5110F" w:rsidRPr="00FB43C4" w:rsidRDefault="00F5110F" w:rsidP="00F5110F">
      <w:pPr>
        <w:pStyle w:val="21"/>
        <w:spacing w:before="0"/>
        <w:ind w:firstLine="0"/>
        <w:rPr>
          <w:b/>
          <w:sz w:val="28"/>
          <w:szCs w:val="28"/>
        </w:rPr>
      </w:pPr>
      <w:r w:rsidRPr="00FB43C4">
        <w:rPr>
          <w:b/>
          <w:sz w:val="28"/>
          <w:szCs w:val="28"/>
        </w:rPr>
        <w:t>ПОЛОЖЕНИЕ</w:t>
      </w:r>
    </w:p>
    <w:p w:rsidR="00F5110F" w:rsidRPr="00FB43C4" w:rsidRDefault="00F5110F" w:rsidP="00F5110F">
      <w:pPr>
        <w:pStyle w:val="21"/>
        <w:spacing w:before="0"/>
        <w:ind w:firstLine="0"/>
        <w:rPr>
          <w:b/>
          <w:sz w:val="28"/>
          <w:szCs w:val="28"/>
        </w:rPr>
      </w:pPr>
      <w:r w:rsidRPr="00FB43C4">
        <w:rPr>
          <w:b/>
          <w:sz w:val="28"/>
          <w:szCs w:val="28"/>
        </w:rPr>
        <w:t xml:space="preserve">об оплате труда работников </w:t>
      </w:r>
      <w:r>
        <w:rPr>
          <w:b/>
          <w:sz w:val="28"/>
          <w:szCs w:val="28"/>
        </w:rPr>
        <w:t>М</w:t>
      </w:r>
      <w:r w:rsidR="00193662">
        <w:rPr>
          <w:b/>
          <w:sz w:val="28"/>
          <w:szCs w:val="28"/>
        </w:rPr>
        <w:t>О</w:t>
      </w:r>
      <w:r>
        <w:rPr>
          <w:b/>
          <w:sz w:val="28"/>
          <w:szCs w:val="28"/>
        </w:rPr>
        <w:t>Б</w:t>
      </w:r>
      <w:r w:rsidRPr="00FB43C4">
        <w:rPr>
          <w:b/>
          <w:sz w:val="28"/>
          <w:szCs w:val="28"/>
        </w:rPr>
        <w:t xml:space="preserve">У </w:t>
      </w:r>
      <w:r w:rsidR="00193662">
        <w:rPr>
          <w:b/>
          <w:sz w:val="28"/>
          <w:szCs w:val="28"/>
        </w:rPr>
        <w:t>Верхнесуянская основная</w:t>
      </w:r>
      <w:r w:rsidRPr="00FB43C4">
        <w:rPr>
          <w:b/>
          <w:sz w:val="28"/>
          <w:szCs w:val="28"/>
        </w:rPr>
        <w:t xml:space="preserve"> общеобразовательная</w:t>
      </w:r>
    </w:p>
    <w:p w:rsidR="00F5110F" w:rsidRPr="00FB43C4" w:rsidRDefault="00193662" w:rsidP="00F5110F">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школа муниципального района Караидельский район Республики Башкортостан</w:t>
      </w:r>
    </w:p>
    <w:p w:rsidR="00F5110F" w:rsidRPr="00FB43C4" w:rsidRDefault="00F5110F" w:rsidP="00F5110F">
      <w:pPr>
        <w:pStyle w:val="ConsPlusNormal"/>
        <w:widowControl/>
        <w:ind w:firstLine="0"/>
        <w:jc w:val="center"/>
        <w:rPr>
          <w:rFonts w:ascii="Times New Roman" w:hAnsi="Times New Roman" w:cs="Times New Roman"/>
          <w:sz w:val="28"/>
          <w:szCs w:val="28"/>
        </w:rPr>
      </w:pPr>
    </w:p>
    <w:p w:rsidR="00F5110F" w:rsidRPr="00FB43C4" w:rsidRDefault="00F5110F" w:rsidP="00F5110F">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1.</w:t>
      </w:r>
      <w:r w:rsidRPr="00FB43C4">
        <w:rPr>
          <w:rFonts w:ascii="Times New Roman" w:hAnsi="Times New Roman" w:cs="Times New Roman"/>
          <w:b/>
          <w:sz w:val="28"/>
          <w:szCs w:val="28"/>
        </w:rPr>
        <w:tab/>
        <w:t>Общие положения</w:t>
      </w:r>
    </w:p>
    <w:p w:rsidR="00F5110F" w:rsidRPr="00FB43C4" w:rsidRDefault="00F5110F" w:rsidP="00F5110F">
      <w:pPr>
        <w:pStyle w:val="ConsPlusNormal"/>
        <w:widowControl/>
        <w:ind w:firstLine="0"/>
        <w:jc w:val="center"/>
        <w:rPr>
          <w:rFonts w:ascii="Times New Roman" w:hAnsi="Times New Roman" w:cs="Times New Roman"/>
          <w:b/>
          <w:sz w:val="28"/>
          <w:szCs w:val="28"/>
        </w:rPr>
      </w:pPr>
    </w:p>
    <w:p w:rsidR="00F5110F" w:rsidRPr="00FB43C4" w:rsidRDefault="00F5110F" w:rsidP="00193662">
      <w:pPr>
        <w:pStyle w:val="21"/>
        <w:spacing w:before="0"/>
        <w:ind w:firstLine="0"/>
        <w:jc w:val="both"/>
        <w:rPr>
          <w:sz w:val="28"/>
          <w:szCs w:val="28"/>
        </w:rPr>
      </w:pPr>
      <w:r w:rsidRPr="00FB43C4">
        <w:rPr>
          <w:sz w:val="28"/>
          <w:szCs w:val="28"/>
        </w:rPr>
        <w:t xml:space="preserve">  1.1.</w:t>
      </w:r>
      <w:r w:rsidRPr="00FB43C4">
        <w:rPr>
          <w:sz w:val="28"/>
          <w:szCs w:val="28"/>
        </w:rPr>
        <w:tab/>
        <w:t xml:space="preserve">Настоящее Положение об оплате труда работников </w:t>
      </w:r>
      <w:r w:rsidR="00193662" w:rsidRPr="00193662">
        <w:rPr>
          <w:sz w:val="28"/>
          <w:szCs w:val="28"/>
        </w:rPr>
        <w:t>МОБУ Верхнесуянская основная общеобразовательная</w:t>
      </w:r>
      <w:r w:rsidR="00193662">
        <w:rPr>
          <w:sz w:val="28"/>
          <w:szCs w:val="28"/>
        </w:rPr>
        <w:t xml:space="preserve"> </w:t>
      </w:r>
      <w:r w:rsidR="00193662" w:rsidRPr="00193662">
        <w:rPr>
          <w:sz w:val="28"/>
          <w:szCs w:val="28"/>
        </w:rPr>
        <w:t>школа муниципального района Караидельский район Республики Башкортостан</w:t>
      </w:r>
      <w:r w:rsidR="00193662">
        <w:rPr>
          <w:sz w:val="28"/>
          <w:szCs w:val="28"/>
        </w:rPr>
        <w:t xml:space="preserve"> </w:t>
      </w:r>
      <w:r w:rsidRPr="00FB43C4">
        <w:rPr>
          <w:sz w:val="28"/>
          <w:szCs w:val="28"/>
        </w:rPr>
        <w:t xml:space="preserve">(далее – </w:t>
      </w:r>
      <w:r>
        <w:rPr>
          <w:sz w:val="28"/>
          <w:szCs w:val="28"/>
        </w:rPr>
        <w:t>Положение</w:t>
      </w:r>
      <w:r w:rsidRPr="00FB43C4">
        <w:rPr>
          <w:sz w:val="28"/>
          <w:szCs w:val="28"/>
        </w:rPr>
        <w:t>) разработано в соответствии</w:t>
      </w:r>
      <w:r w:rsidR="008D6726">
        <w:rPr>
          <w:sz w:val="28"/>
          <w:szCs w:val="28"/>
        </w:rPr>
        <w:t xml:space="preserve"> с Указом Президента Республики Башкортостан от </w:t>
      </w:r>
      <w:r w:rsidR="008D6726">
        <w:rPr>
          <w:sz w:val="28"/>
          <w:szCs w:val="28"/>
          <w:lang w:val="en-US"/>
        </w:rPr>
        <w:t> </w:t>
      </w:r>
      <w:r w:rsidR="008D6726">
        <w:rPr>
          <w:sz w:val="28"/>
          <w:szCs w:val="28"/>
        </w:rPr>
        <w:t>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w:t>
      </w:r>
      <w:r w:rsidR="00F72B33">
        <w:rPr>
          <w:sz w:val="28"/>
          <w:szCs w:val="28"/>
        </w:rPr>
        <w:t xml:space="preserve"> </w:t>
      </w:r>
      <w:r w:rsidR="00596199" w:rsidRPr="00596199">
        <w:rPr>
          <w:b/>
          <w:sz w:val="28"/>
          <w:szCs w:val="28"/>
        </w:rPr>
        <w:t xml:space="preserve">Указом Главы Республики Башкортостан от </w:t>
      </w:r>
      <w:r w:rsidR="00596199" w:rsidRPr="00596199">
        <w:rPr>
          <w:b/>
          <w:sz w:val="28"/>
          <w:szCs w:val="28"/>
          <w:lang w:val="en-US"/>
        </w:rPr>
        <w:t> </w:t>
      </w:r>
      <w:r w:rsidR="00596199" w:rsidRPr="00596199">
        <w:rPr>
          <w:b/>
          <w:sz w:val="28"/>
          <w:szCs w:val="28"/>
        </w:rPr>
        <w:t>22 декабря 2023 года УГ-1164 «О повышении оплаты труда работников государственных учреждений Республики Башкортостан», постановлением Правительства Республики Башкортостан от 17 января 2024 года № 2 «О мерах по повышению оплаты труда работников государственных учреждений Республики Башкортостан»</w:t>
      </w:r>
      <w:r w:rsidRPr="00FB43C4">
        <w:rPr>
          <w:sz w:val="28"/>
          <w:szCs w:val="28"/>
        </w:rPr>
        <w:t xml:space="preserve">, </w:t>
      </w:r>
      <w:r w:rsidR="00861885" w:rsidRPr="00820F8D">
        <w:rPr>
          <w:sz w:val="28"/>
          <w:szCs w:val="28"/>
        </w:rPr>
        <w:t>Положением об оплате труда работников государственных учреждений образования, подведомственных М</w:t>
      </w:r>
      <w:bookmarkStart w:id="0" w:name="_GoBack"/>
      <w:r w:rsidR="00861885" w:rsidRPr="005171F3">
        <w:rPr>
          <w:sz w:val="28"/>
          <w:szCs w:val="28"/>
        </w:rPr>
        <w:t xml:space="preserve">инистерству образования Республики Башкортостан, утвержденным постановлением Правительства Республики Башкортостан от 27 октября 2008 года №374, </w:t>
      </w:r>
      <w:r w:rsidRPr="005171F3">
        <w:rPr>
          <w:sz w:val="28"/>
          <w:szCs w:val="28"/>
        </w:rPr>
        <w:t>Положением об оплате труда работников учреждений образования городского округа (муниципального района ______), утвержденным постановлением  Главы Администрации городского округа (муниципального района ______) от _______ №______, нормативными правовыми актами Российской Федерации и Республики Башкортостан.</w:t>
      </w:r>
      <w:bookmarkEnd w:id="0"/>
    </w:p>
    <w:p w:rsidR="00F5110F" w:rsidRPr="00FB43C4" w:rsidRDefault="00F5110F" w:rsidP="00F5110F">
      <w:pPr>
        <w:pStyle w:val="21"/>
        <w:spacing w:before="0"/>
        <w:jc w:val="both"/>
        <w:rPr>
          <w:sz w:val="28"/>
          <w:szCs w:val="28"/>
        </w:rPr>
      </w:pPr>
      <w:r w:rsidRPr="00FB43C4">
        <w:rPr>
          <w:sz w:val="28"/>
          <w:szCs w:val="28"/>
        </w:rPr>
        <w:t>1.2.</w:t>
      </w:r>
      <w:r w:rsidRPr="00FB43C4">
        <w:rPr>
          <w:sz w:val="28"/>
          <w:szCs w:val="28"/>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027AF0" w:rsidRDefault="00F5110F" w:rsidP="00F5110F">
      <w:pPr>
        <w:pStyle w:val="21"/>
        <w:spacing w:before="0"/>
        <w:ind w:firstLine="709"/>
        <w:jc w:val="both"/>
        <w:rPr>
          <w:sz w:val="28"/>
          <w:szCs w:val="28"/>
        </w:rPr>
      </w:pPr>
      <w:r w:rsidRPr="00FB43C4">
        <w:rPr>
          <w:sz w:val="28"/>
          <w:szCs w:val="28"/>
        </w:rPr>
        <w:t>1.3.</w:t>
      </w:r>
      <w:r w:rsidRPr="00FB43C4">
        <w:rPr>
          <w:sz w:val="28"/>
          <w:szCs w:val="28"/>
        </w:rPr>
        <w:tab/>
        <w:t xml:space="preserve">Условия оплаты труда, включая размеры ставок заработной платы, окладов работников, повышающие коэффициенты к окладам, ставкам </w:t>
      </w:r>
    </w:p>
    <w:p w:rsidR="00027AF0" w:rsidRDefault="00027AF0" w:rsidP="00F5110F">
      <w:pPr>
        <w:pStyle w:val="21"/>
        <w:spacing w:before="0"/>
        <w:ind w:firstLine="709"/>
        <w:jc w:val="both"/>
        <w:rPr>
          <w:sz w:val="28"/>
          <w:szCs w:val="28"/>
        </w:rPr>
      </w:pPr>
    </w:p>
    <w:p w:rsidR="00F5110F" w:rsidRPr="00FB43C4" w:rsidRDefault="00F5110F" w:rsidP="00027AF0">
      <w:pPr>
        <w:pStyle w:val="21"/>
        <w:spacing w:before="0"/>
        <w:ind w:firstLine="0"/>
        <w:jc w:val="both"/>
        <w:rPr>
          <w:sz w:val="28"/>
          <w:szCs w:val="28"/>
        </w:rPr>
      </w:pPr>
      <w:r w:rsidRPr="00FB43C4">
        <w:rPr>
          <w:sz w:val="28"/>
          <w:szCs w:val="28"/>
        </w:rPr>
        <w:t>заработной платы, выплаты компенсационного и стимулирующего характера в обязательном порядке включаются в трудовой договор.</w:t>
      </w:r>
    </w:p>
    <w:p w:rsidR="00865C01" w:rsidRDefault="003C69DD" w:rsidP="00F5110F">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lastRenderedPageBreak/>
        <w:t xml:space="preserve">  </w:t>
      </w:r>
      <w:r w:rsidR="00F5110F" w:rsidRPr="009C5078">
        <w:rPr>
          <w:rFonts w:ascii="Times New Roman" w:hAnsi="Times New Roman" w:cs="Times New Roman"/>
          <w:bCs/>
          <w:sz w:val="28"/>
          <w:szCs w:val="28"/>
        </w:rPr>
        <w:t>1.4.</w:t>
      </w:r>
      <w:r w:rsidR="00F5110F" w:rsidRPr="009C5078">
        <w:rPr>
          <w:rFonts w:ascii="Times New Roman" w:hAnsi="Times New Roman" w:cs="Times New Roman"/>
          <w:bCs/>
          <w:sz w:val="28"/>
          <w:szCs w:val="28"/>
        </w:rPr>
        <w:tab/>
        <w:t>Р</w:t>
      </w:r>
      <w:r w:rsidR="00F5110F" w:rsidRPr="009C5078">
        <w:rPr>
          <w:rFonts w:ascii="Times New Roman" w:hAnsi="Times New Roman" w:cs="Times New Roman"/>
          <w:sz w:val="28"/>
          <w:szCs w:val="28"/>
        </w:rPr>
        <w:t xml:space="preserve">азмеры ставок заработной платы, </w:t>
      </w:r>
      <w:r w:rsidR="00F5110F">
        <w:rPr>
          <w:rFonts w:ascii="Times New Roman" w:hAnsi="Times New Roman" w:cs="Times New Roman"/>
          <w:sz w:val="28"/>
          <w:szCs w:val="28"/>
        </w:rPr>
        <w:t>окладов (</w:t>
      </w:r>
      <w:r w:rsidR="00F5110F" w:rsidRPr="009C5078">
        <w:rPr>
          <w:rFonts w:ascii="Times New Roman" w:hAnsi="Times New Roman" w:cs="Times New Roman"/>
          <w:sz w:val="28"/>
          <w:szCs w:val="28"/>
        </w:rPr>
        <w:t>должностных окладов</w:t>
      </w:r>
      <w:r w:rsidR="00F5110F">
        <w:rPr>
          <w:rFonts w:ascii="Times New Roman" w:hAnsi="Times New Roman" w:cs="Times New Roman"/>
          <w:sz w:val="28"/>
          <w:szCs w:val="28"/>
        </w:rPr>
        <w:t>)</w:t>
      </w:r>
      <w:r w:rsidR="00F5110F" w:rsidRPr="009C5078">
        <w:rPr>
          <w:rFonts w:ascii="Times New Roman" w:hAnsi="Times New Roman" w:cs="Times New Roman"/>
          <w:sz w:val="28"/>
          <w:szCs w:val="28"/>
        </w:rPr>
        <w:t xml:space="preserve">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00F5110F" w:rsidRPr="00922D6D">
          <w:rPr>
            <w:rFonts w:ascii="Times New Roman" w:hAnsi="Times New Roman" w:cs="Times New Roman"/>
            <w:sz w:val="28"/>
            <w:szCs w:val="28"/>
          </w:rPr>
          <w:t>N 247н</w:t>
        </w:r>
      </w:hyperlink>
      <w:r w:rsidR="00F5110F" w:rsidRPr="00922D6D">
        <w:rPr>
          <w:rFonts w:ascii="Times New Roman" w:hAnsi="Times New Roman" w:cs="Times New Roman"/>
          <w:sz w:val="28"/>
          <w:szCs w:val="28"/>
        </w:rPr>
        <w:t>,</w:t>
      </w:r>
      <w:r w:rsidR="00F5110F" w:rsidRPr="009C5078">
        <w:rPr>
          <w:rFonts w:ascii="Times New Roman" w:hAnsi="Times New Roman" w:cs="Times New Roman"/>
          <w:sz w:val="28"/>
          <w:szCs w:val="28"/>
        </w:rPr>
        <w:t xml:space="preserve"> от 29 мая 2008 </w:t>
      </w:r>
    </w:p>
    <w:p w:rsidR="00F5110F" w:rsidRPr="00480663" w:rsidRDefault="00F5110F" w:rsidP="00865C01">
      <w:pPr>
        <w:pStyle w:val="ConsPlusNormal"/>
        <w:ind w:firstLine="0"/>
        <w:jc w:val="both"/>
        <w:rPr>
          <w:rFonts w:ascii="Times New Roman" w:hAnsi="Times New Roman" w:cs="Times New Roman"/>
          <w:b/>
          <w:sz w:val="28"/>
          <w:szCs w:val="28"/>
        </w:rPr>
      </w:pPr>
      <w:r w:rsidRPr="009C5078">
        <w:rPr>
          <w:rFonts w:ascii="Times New Roman" w:hAnsi="Times New Roman" w:cs="Times New Roman"/>
          <w:sz w:val="28"/>
          <w:szCs w:val="28"/>
        </w:rPr>
        <w:t xml:space="preserve">года </w:t>
      </w:r>
      <w:hyperlink r:id="rId9"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922D6D">
          <w:rPr>
            <w:rFonts w:ascii="Times New Roman" w:hAnsi="Times New Roman" w:cs="Times New Roman"/>
            <w:sz w:val="28"/>
            <w:szCs w:val="28"/>
          </w:rPr>
          <w:t>N 248н</w:t>
        </w:r>
      </w:hyperlink>
      <w:r w:rsidRPr="00922D6D">
        <w:rPr>
          <w:rFonts w:ascii="Times New Roman" w:hAnsi="Times New Roman" w:cs="Times New Roman"/>
          <w:sz w:val="28"/>
          <w:szCs w:val="28"/>
        </w:rPr>
        <w:t xml:space="preserve">, от 5 мая 2008 года </w:t>
      </w:r>
      <w:hyperlink r:id="rId10"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922D6D">
          <w:rPr>
            <w:rFonts w:ascii="Times New Roman" w:hAnsi="Times New Roman" w:cs="Times New Roman"/>
            <w:sz w:val="28"/>
            <w:szCs w:val="28"/>
          </w:rPr>
          <w:t>N 216н</w:t>
        </w:r>
      </w:hyperlink>
      <w:r w:rsidR="00480663" w:rsidRPr="00480663">
        <w:rPr>
          <w:rFonts w:ascii="Times New Roman" w:hAnsi="Times New Roman" w:cs="Times New Roman"/>
          <w:sz w:val="28"/>
          <w:szCs w:val="28"/>
        </w:rPr>
        <w:t xml:space="preserve">, </w:t>
      </w:r>
      <w:r w:rsidR="00480663" w:rsidRPr="00480663">
        <w:rPr>
          <w:rFonts w:ascii="Times New Roman" w:hAnsi="Times New Roman" w:cs="Times New Roman"/>
          <w:b/>
          <w:sz w:val="28"/>
          <w:szCs w:val="28"/>
        </w:rPr>
        <w:t>от 27 февраля 2012 года № 165 н,</w:t>
      </w:r>
      <w:r w:rsidR="00480663">
        <w:rPr>
          <w:rFonts w:ascii="Times New Roman" w:hAnsi="Times New Roman" w:cs="Times New Roman"/>
          <w:b/>
          <w:sz w:val="28"/>
          <w:szCs w:val="28"/>
        </w:rPr>
        <w:t xml:space="preserve"> от</w:t>
      </w:r>
      <w:r w:rsidR="00480663" w:rsidRPr="00480663">
        <w:rPr>
          <w:rFonts w:ascii="Times New Roman" w:hAnsi="Times New Roman" w:cs="Times New Roman"/>
          <w:b/>
          <w:sz w:val="28"/>
          <w:szCs w:val="28"/>
        </w:rPr>
        <w:t xml:space="preserve"> 31 августа 2007 года № 570, от 6 августа 2007 года № 526</w:t>
      </w:r>
      <w:r w:rsidRPr="00480663">
        <w:rPr>
          <w:rFonts w:ascii="Times New Roman" w:hAnsi="Times New Roman" w:cs="Times New Roman"/>
          <w:b/>
          <w:sz w:val="28"/>
          <w:szCs w:val="28"/>
        </w:rPr>
        <w:t>.</w:t>
      </w:r>
    </w:p>
    <w:p w:rsidR="00F5110F" w:rsidRDefault="00F5110F" w:rsidP="00F5110F">
      <w:pPr>
        <w:pStyle w:val="ConsPlusNormal"/>
        <w:ind w:firstLine="540"/>
        <w:jc w:val="both"/>
        <w:rPr>
          <w:rFonts w:ascii="Times New Roman" w:hAnsi="Times New Roman" w:cs="Times New Roman"/>
          <w:sz w:val="28"/>
          <w:szCs w:val="28"/>
        </w:rPr>
      </w:pPr>
      <w:r w:rsidRPr="00F0575B">
        <w:rPr>
          <w:rFonts w:ascii="Times New Roman" w:hAnsi="Times New Roman" w:cs="Times New Roman"/>
          <w:sz w:val="28"/>
          <w:szCs w:val="28"/>
        </w:rPr>
        <w:t xml:space="preserve">1.5. При изменении системы, условий, порядка и размеров оплаты труда заработная плата работников </w:t>
      </w:r>
      <w:r w:rsidRPr="00F842F8">
        <w:rPr>
          <w:rFonts w:ascii="Times New Roman" w:hAnsi="Times New Roman" w:cs="Times New Roman"/>
          <w:sz w:val="28"/>
          <w:szCs w:val="28"/>
        </w:rPr>
        <w:t>(</w:t>
      </w:r>
      <w:r w:rsidR="00505CF9" w:rsidRPr="00505CF9">
        <w:rPr>
          <w:rFonts w:ascii="Times New Roman" w:hAnsi="Times New Roman" w:cs="Times New Roman"/>
          <w:sz w:val="28"/>
          <w:szCs w:val="28"/>
        </w:rPr>
        <w:t>без учета стимулирующих выплат за интенсивность, высокое качество и результативность профессиональной деятельности, премий и иных поощрительных выпла</w:t>
      </w:r>
      <w:r w:rsidR="00505CF9">
        <w:rPr>
          <w:sz w:val="28"/>
          <w:szCs w:val="28"/>
        </w:rPr>
        <w:t>т</w:t>
      </w:r>
      <w:r w:rsidRPr="00F842F8">
        <w:rPr>
          <w:rFonts w:ascii="Times New Roman" w:hAnsi="Times New Roman" w:cs="Times New Roman"/>
          <w:sz w:val="28"/>
          <w:szCs w:val="28"/>
        </w:rPr>
        <w:t>) не может быть ниже заработной платы (</w:t>
      </w:r>
      <w:r w:rsidR="00505CF9" w:rsidRPr="00505CF9">
        <w:rPr>
          <w:rFonts w:ascii="Times New Roman" w:hAnsi="Times New Roman" w:cs="Times New Roman"/>
          <w:sz w:val="28"/>
          <w:szCs w:val="28"/>
        </w:rPr>
        <w:t>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w:t>
      </w:r>
      <w:r w:rsidRPr="00F842F8">
        <w:rPr>
          <w:rFonts w:ascii="Times New Roman" w:hAnsi="Times New Roman" w:cs="Times New Roman"/>
          <w:sz w:val="28"/>
          <w:szCs w:val="28"/>
        </w:rPr>
        <w:t>), выплачиваемой до этих изменений, при условии сохранения объема долж</w:t>
      </w:r>
      <w:r w:rsidRPr="00F0575B">
        <w:rPr>
          <w:rFonts w:ascii="Times New Roman" w:hAnsi="Times New Roman" w:cs="Times New Roman"/>
          <w:sz w:val="28"/>
          <w:szCs w:val="28"/>
        </w:rPr>
        <w:t>ностных обязанностей работников и выполнения ими работ той же квалификации.</w:t>
      </w:r>
    </w:p>
    <w:p w:rsidR="00F5110F" w:rsidRPr="00F0575B" w:rsidRDefault="00F5110F"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w:t>
      </w:r>
      <w:r w:rsidRPr="008A1CA1">
        <w:rPr>
          <w:rFonts w:ascii="Times New Roman" w:hAnsi="Times New Roman" w:cs="Times New Roman"/>
          <w:sz w:val="28"/>
          <w:szCs w:val="28"/>
        </w:rPr>
        <w:t>базов</w:t>
      </w:r>
      <w:r>
        <w:rPr>
          <w:rFonts w:ascii="Times New Roman" w:hAnsi="Times New Roman" w:cs="Times New Roman"/>
          <w:sz w:val="28"/>
          <w:szCs w:val="28"/>
        </w:rPr>
        <w:t>ой</w:t>
      </w:r>
      <w:r w:rsidRPr="008A1CA1">
        <w:rPr>
          <w:rFonts w:ascii="Times New Roman" w:hAnsi="Times New Roman" w:cs="Times New Roman"/>
          <w:sz w:val="28"/>
          <w:szCs w:val="28"/>
        </w:rPr>
        <w:t xml:space="preserve"> единиц</w:t>
      </w:r>
      <w:r>
        <w:rPr>
          <w:rFonts w:ascii="Times New Roman" w:hAnsi="Times New Roman" w:cs="Times New Roman"/>
          <w:sz w:val="28"/>
          <w:szCs w:val="28"/>
        </w:rPr>
        <w:t>ы</w:t>
      </w:r>
      <w:r w:rsidRPr="008A1CA1">
        <w:rPr>
          <w:rFonts w:ascii="Times New Roman" w:hAnsi="Times New Roman" w:cs="Times New Roman"/>
          <w:sz w:val="28"/>
          <w:szCs w:val="28"/>
        </w:rPr>
        <w:t>, устанавливаем</w:t>
      </w:r>
      <w:r>
        <w:rPr>
          <w:rFonts w:ascii="Times New Roman" w:hAnsi="Times New Roman" w:cs="Times New Roman"/>
          <w:sz w:val="28"/>
          <w:szCs w:val="28"/>
        </w:rPr>
        <w:t>ой</w:t>
      </w:r>
      <w:r w:rsidRPr="008A1CA1">
        <w:rPr>
          <w:rFonts w:ascii="Times New Roman" w:hAnsi="Times New Roman" w:cs="Times New Roman"/>
          <w:sz w:val="28"/>
          <w:szCs w:val="28"/>
        </w:rPr>
        <w:t xml:space="preserve"> Правительством Республики Башкортостан, </w:t>
      </w:r>
      <w:r>
        <w:rPr>
          <w:rFonts w:ascii="Times New Roman" w:hAnsi="Times New Roman" w:cs="Times New Roman"/>
          <w:sz w:val="28"/>
          <w:szCs w:val="28"/>
        </w:rPr>
        <w:t xml:space="preserve">на </w:t>
      </w:r>
      <w:r w:rsidRPr="008A1CA1">
        <w:rPr>
          <w:rFonts w:ascii="Times New Roman" w:hAnsi="Times New Roman" w:cs="Times New Roman"/>
          <w:sz w:val="28"/>
          <w:szCs w:val="28"/>
        </w:rPr>
        <w:t>коэффициенты для определения размеров окладов (должностных окладов) и ставок заработной платы</w:t>
      </w:r>
      <w:r>
        <w:rPr>
          <w:rFonts w:ascii="Times New Roman" w:hAnsi="Times New Roman" w:cs="Times New Roman"/>
          <w:sz w:val="28"/>
          <w:szCs w:val="28"/>
        </w:rPr>
        <w:t>.</w:t>
      </w:r>
    </w:p>
    <w:p w:rsidR="00F5110F" w:rsidRPr="006D08A7" w:rsidRDefault="00F5110F" w:rsidP="00F5110F">
      <w:pPr>
        <w:pStyle w:val="a3"/>
        <w:ind w:firstLine="709"/>
        <w:jc w:val="both"/>
        <w:rPr>
          <w:b w:val="0"/>
        </w:rPr>
      </w:pPr>
      <w:r w:rsidRPr="006D08A7">
        <w:rPr>
          <w:b w:val="0"/>
          <w:sz w:val="28"/>
          <w:szCs w:val="28"/>
        </w:rPr>
        <w:t xml:space="preserve"> 1.</w:t>
      </w:r>
      <w:r>
        <w:rPr>
          <w:b w:val="0"/>
          <w:sz w:val="28"/>
          <w:szCs w:val="28"/>
        </w:rPr>
        <w:t>7</w:t>
      </w:r>
      <w:r w:rsidRPr="006D08A7">
        <w:rPr>
          <w:b w:val="0"/>
          <w:sz w:val="28"/>
          <w:szCs w:val="28"/>
        </w:rPr>
        <w:t>. Оплата труда учителей устанавливается исходя из тарифицируемой педагогической нагрузки.</w:t>
      </w:r>
    </w:p>
    <w:p w:rsidR="00F5110F" w:rsidRPr="009F2C3C" w:rsidRDefault="00F5110F" w:rsidP="00F5110F">
      <w:pPr>
        <w:pStyle w:val="ConsPlusNormal"/>
        <w:ind w:firstLine="540"/>
        <w:jc w:val="both"/>
        <w:rPr>
          <w:rFonts w:ascii="Times New Roman" w:hAnsi="Times New Roman" w:cs="Times New Roman"/>
          <w:sz w:val="28"/>
          <w:szCs w:val="28"/>
        </w:rPr>
      </w:pPr>
      <w:r w:rsidRPr="009F2C3C">
        <w:rPr>
          <w:rFonts w:ascii="Times New Roman" w:hAnsi="Times New Roman" w:cs="Times New Roman"/>
          <w:sz w:val="28"/>
          <w:szCs w:val="28"/>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11"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B1569A">
          <w:rPr>
            <w:rFonts w:ascii="Times New Roman" w:hAnsi="Times New Roman" w:cs="Times New Roman"/>
            <w:sz w:val="28"/>
            <w:szCs w:val="28"/>
          </w:rPr>
          <w:t>Приказом</w:t>
        </w:r>
      </w:hyperlink>
      <w:r w:rsidR="00923454">
        <w:t xml:space="preserve"> </w:t>
      </w:r>
      <w:r w:rsidRPr="009F2C3C">
        <w:rPr>
          <w:rFonts w:ascii="Times New Roman" w:hAnsi="Times New Roman" w:cs="Times New Roman"/>
          <w:sz w:val="28"/>
          <w:szCs w:val="28"/>
        </w:rPr>
        <w:t>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F5110F" w:rsidRDefault="00F5110F" w:rsidP="00F5110F">
      <w:pPr>
        <w:shd w:val="clear" w:color="auto" w:fill="FFFFFF"/>
        <w:tabs>
          <w:tab w:val="left" w:pos="1445"/>
        </w:tabs>
        <w:ind w:firstLine="709"/>
        <w:jc w:val="both"/>
        <w:rPr>
          <w:sz w:val="28"/>
          <w:szCs w:val="28"/>
        </w:rPr>
      </w:pPr>
      <w:r w:rsidRPr="00FB43C4">
        <w:rPr>
          <w:sz w:val="28"/>
          <w:szCs w:val="28"/>
        </w:rPr>
        <w:t>1.</w:t>
      </w:r>
      <w:r>
        <w:rPr>
          <w:sz w:val="28"/>
          <w:szCs w:val="28"/>
        </w:rPr>
        <w:t>8</w:t>
      </w:r>
      <w:r w:rsidRPr="00FB43C4">
        <w:rPr>
          <w:sz w:val="28"/>
          <w:szCs w:val="28"/>
        </w:rPr>
        <w:t>.</w:t>
      </w:r>
      <w:r w:rsidRPr="00FB43C4">
        <w:rPr>
          <w:sz w:val="28"/>
          <w:szCs w:val="28"/>
        </w:rPr>
        <w:tab/>
        <w:t>Месячная</w:t>
      </w:r>
      <w:r w:rsidRPr="00FB43C4">
        <w:rPr>
          <w:spacing w:val="-15"/>
          <w:sz w:val="28"/>
          <w:szCs w:val="28"/>
        </w:rPr>
        <w:t xml:space="preserve"> з</w:t>
      </w:r>
      <w:r w:rsidRPr="00FB43C4">
        <w:rPr>
          <w:sz w:val="28"/>
          <w:szCs w:val="28"/>
        </w:rPr>
        <w:t>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r w:rsidR="00E820ED">
        <w:rPr>
          <w:sz w:val="28"/>
          <w:szCs w:val="28"/>
        </w:rPr>
        <w:t xml:space="preserve"> (минимальной заработной платы)</w:t>
      </w:r>
      <w:r w:rsidRPr="00FB43C4">
        <w:rPr>
          <w:sz w:val="28"/>
          <w:szCs w:val="28"/>
        </w:rPr>
        <w:t>.</w:t>
      </w:r>
    </w:p>
    <w:p w:rsidR="00F5110F" w:rsidRPr="00FB43C4" w:rsidRDefault="00F5110F" w:rsidP="00F5110F">
      <w:pPr>
        <w:shd w:val="clear" w:color="auto" w:fill="FFFFFF"/>
        <w:tabs>
          <w:tab w:val="left" w:pos="1445"/>
        </w:tabs>
        <w:ind w:firstLine="709"/>
        <w:jc w:val="both"/>
        <w:rPr>
          <w:sz w:val="28"/>
          <w:szCs w:val="28"/>
        </w:rPr>
      </w:pPr>
      <w:r w:rsidRPr="00FB43C4">
        <w:rPr>
          <w:sz w:val="28"/>
          <w:szCs w:val="28"/>
        </w:rPr>
        <w:t>1.</w:t>
      </w:r>
      <w:r>
        <w:rPr>
          <w:sz w:val="28"/>
          <w:szCs w:val="28"/>
        </w:rPr>
        <w:t>9</w:t>
      </w:r>
      <w:r w:rsidRPr="00FB43C4">
        <w:rPr>
          <w:sz w:val="28"/>
          <w:szCs w:val="28"/>
        </w:rPr>
        <w:t>.</w:t>
      </w:r>
      <w:r w:rsidRPr="00FB43C4">
        <w:rPr>
          <w:sz w:val="28"/>
          <w:szCs w:val="28"/>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F5110F" w:rsidRPr="00FF79E0" w:rsidRDefault="00F5110F" w:rsidP="0017245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1.</w:t>
      </w:r>
      <w:r>
        <w:rPr>
          <w:rFonts w:ascii="Times New Roman" w:hAnsi="Times New Roman" w:cs="Times New Roman"/>
          <w:sz w:val="28"/>
          <w:szCs w:val="28"/>
        </w:rPr>
        <w:t>10</w:t>
      </w:r>
      <w:r w:rsidRPr="00FF79E0">
        <w:rPr>
          <w:rFonts w:ascii="Times New Roman" w:hAnsi="Times New Roman" w:cs="Times New Roman"/>
          <w:sz w:val="28"/>
          <w:szCs w:val="28"/>
        </w:rPr>
        <w:t>. Лица, не имеющие специальной подготовки или стажа работы,</w:t>
      </w:r>
      <w:r w:rsidR="0017245F">
        <w:rPr>
          <w:rFonts w:ascii="Times New Roman" w:hAnsi="Times New Roman" w:cs="Times New Roman"/>
          <w:sz w:val="28"/>
          <w:szCs w:val="28"/>
        </w:rPr>
        <w:t xml:space="preserve"> </w:t>
      </w:r>
      <w:r w:rsidRPr="00FF79E0">
        <w:rPr>
          <w:rFonts w:ascii="Times New Roman" w:hAnsi="Times New Roman" w:cs="Times New Roman"/>
          <w:sz w:val="28"/>
          <w:szCs w:val="28"/>
        </w:rPr>
        <w:lastRenderedPageBreak/>
        <w:t>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
    <w:p w:rsidR="00F5110F" w:rsidRPr="00FF79E0" w:rsidRDefault="00F5110F" w:rsidP="00F5110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 xml:space="preserve">  1.</w:t>
      </w:r>
      <w:r>
        <w:rPr>
          <w:rFonts w:ascii="Times New Roman" w:hAnsi="Times New Roman" w:cs="Times New Roman"/>
          <w:sz w:val="28"/>
          <w:szCs w:val="28"/>
        </w:rPr>
        <w:t>11</w:t>
      </w:r>
      <w:r w:rsidRPr="00FF79E0">
        <w:rPr>
          <w:rFonts w:ascii="Times New Roman" w:hAnsi="Times New Roman" w:cs="Times New Roman"/>
          <w:sz w:val="28"/>
          <w:szCs w:val="28"/>
        </w:rPr>
        <w:t>.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F5110F" w:rsidRPr="00FB43C4" w:rsidRDefault="00B81398" w:rsidP="00F5110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r>
      <w:r w:rsidR="00F5110F" w:rsidRPr="00FB43C4">
        <w:rPr>
          <w:rFonts w:ascii="Times New Roman" w:hAnsi="Times New Roman" w:cs="Times New Roman"/>
          <w:sz w:val="28"/>
          <w:szCs w:val="28"/>
        </w:rPr>
        <w:t>1.1</w:t>
      </w:r>
      <w:r w:rsidR="00F5110F">
        <w:rPr>
          <w:rFonts w:ascii="Times New Roman" w:hAnsi="Times New Roman" w:cs="Times New Roman"/>
          <w:sz w:val="28"/>
          <w:szCs w:val="28"/>
        </w:rPr>
        <w:t>2</w:t>
      </w:r>
      <w:r w:rsidR="00F5110F" w:rsidRPr="00FB43C4">
        <w:rPr>
          <w:rFonts w:ascii="Times New Roman" w:hAnsi="Times New Roman" w:cs="Times New Roman"/>
          <w:sz w:val="28"/>
          <w:szCs w:val="28"/>
        </w:rPr>
        <w:t>.</w:t>
      </w:r>
      <w:r w:rsidR="00F5110F" w:rsidRPr="00FB43C4">
        <w:rPr>
          <w:rFonts w:ascii="Times New Roman" w:hAnsi="Times New Roman" w:cs="Times New Roman"/>
          <w:sz w:val="28"/>
          <w:szCs w:val="28"/>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F5110F" w:rsidRDefault="00F5110F" w:rsidP="00F5110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 xml:space="preserve">  1.1</w:t>
      </w:r>
      <w:r>
        <w:rPr>
          <w:rFonts w:ascii="Times New Roman" w:hAnsi="Times New Roman" w:cs="Times New Roman"/>
          <w:sz w:val="28"/>
          <w:szCs w:val="28"/>
        </w:rPr>
        <w:t>3</w:t>
      </w:r>
      <w:r w:rsidRPr="00FF79E0">
        <w:rPr>
          <w:rFonts w:ascii="Times New Roman" w:hAnsi="Times New Roman" w:cs="Times New Roman"/>
          <w:sz w:val="28"/>
          <w:szCs w:val="28"/>
        </w:rPr>
        <w:t xml:space="preserve">.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 </w:t>
      </w:r>
    </w:p>
    <w:p w:rsidR="00F5110F" w:rsidRPr="00FF79E0" w:rsidRDefault="00F5110F" w:rsidP="00F5110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F5110F" w:rsidRPr="00FF79E0" w:rsidRDefault="00F5110F" w:rsidP="00F5110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F5110F" w:rsidRPr="00FF79E0" w:rsidRDefault="00F5110F" w:rsidP="00F5110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F5110F" w:rsidRPr="00FB43C4" w:rsidRDefault="00F5110F" w:rsidP="00F5110F">
      <w:pPr>
        <w:pStyle w:val="a3"/>
        <w:jc w:val="center"/>
        <w:rPr>
          <w:b w:val="0"/>
          <w:bCs w:val="0"/>
          <w:sz w:val="28"/>
          <w:szCs w:val="28"/>
        </w:rPr>
      </w:pPr>
    </w:p>
    <w:p w:rsidR="00F5110F" w:rsidRPr="00FB43C4" w:rsidRDefault="00F5110F" w:rsidP="00F5110F">
      <w:pPr>
        <w:pStyle w:val="a3"/>
        <w:jc w:val="center"/>
        <w:rPr>
          <w:bCs w:val="0"/>
          <w:sz w:val="28"/>
          <w:szCs w:val="28"/>
        </w:rPr>
      </w:pPr>
      <w:r w:rsidRPr="00FB43C4">
        <w:rPr>
          <w:bCs w:val="0"/>
          <w:sz w:val="28"/>
          <w:szCs w:val="28"/>
        </w:rPr>
        <w:t>2.</w:t>
      </w:r>
      <w:r w:rsidRPr="00FB43C4">
        <w:rPr>
          <w:bCs w:val="0"/>
          <w:sz w:val="28"/>
          <w:szCs w:val="28"/>
        </w:rPr>
        <w:tab/>
        <w:t xml:space="preserve">Порядок и условия оплаты труда работников </w:t>
      </w:r>
    </w:p>
    <w:p w:rsidR="00F5110F" w:rsidRPr="00FB43C4" w:rsidRDefault="00F5110F" w:rsidP="00F5110F">
      <w:pPr>
        <w:pStyle w:val="a3"/>
        <w:jc w:val="center"/>
        <w:rPr>
          <w:b w:val="0"/>
          <w:bCs w:val="0"/>
          <w:sz w:val="28"/>
          <w:szCs w:val="28"/>
        </w:rPr>
      </w:pPr>
    </w:p>
    <w:p w:rsidR="001A4EF3" w:rsidRDefault="00F5110F" w:rsidP="00F5110F">
      <w:pPr>
        <w:pStyle w:val="21"/>
        <w:spacing w:before="0"/>
        <w:ind w:firstLine="709"/>
        <w:jc w:val="both"/>
        <w:rPr>
          <w:sz w:val="28"/>
          <w:szCs w:val="28"/>
        </w:rPr>
      </w:pPr>
      <w:r w:rsidRPr="00FB43C4">
        <w:rPr>
          <w:bCs/>
          <w:sz w:val="28"/>
          <w:szCs w:val="28"/>
        </w:rPr>
        <w:t>2.1.</w:t>
      </w:r>
      <w:r w:rsidRPr="00FB43C4">
        <w:rPr>
          <w:bCs/>
          <w:sz w:val="28"/>
          <w:szCs w:val="28"/>
        </w:rPr>
        <w:tab/>
      </w:r>
      <w:r w:rsidRPr="00FB43C4">
        <w:rPr>
          <w:sz w:val="28"/>
          <w:szCs w:val="28"/>
        </w:rPr>
        <w:t>Р</w:t>
      </w:r>
      <w:r w:rsidRPr="00FB43C4">
        <w:rPr>
          <w:bCs/>
          <w:sz w:val="28"/>
          <w:szCs w:val="28"/>
        </w:rPr>
        <w:t xml:space="preserve">азмеры </w:t>
      </w:r>
      <w:r w:rsidR="002F5601">
        <w:rPr>
          <w:bCs/>
          <w:sz w:val="28"/>
          <w:szCs w:val="28"/>
        </w:rPr>
        <w:t xml:space="preserve">ставок заработной платы, </w:t>
      </w:r>
      <w:r w:rsidRPr="00FB43C4">
        <w:rPr>
          <w:bCs/>
          <w:sz w:val="28"/>
          <w:szCs w:val="28"/>
        </w:rPr>
        <w:t xml:space="preserve">окладов работников устанавливаются на основе отнесения занимаемых ими должностей к профессиональным квалификационным группам (ПКГ), </w:t>
      </w:r>
      <w:r w:rsidRPr="00FB43C4">
        <w:rPr>
          <w:sz w:val="28"/>
          <w:szCs w:val="28"/>
        </w:rPr>
        <w:t xml:space="preserve">квалификационным уровням, разряду работ в соответствии с ЕТКС с учетом их профессиональной </w:t>
      </w:r>
    </w:p>
    <w:p w:rsidR="00F5110F" w:rsidRPr="00FB43C4" w:rsidRDefault="00F5110F" w:rsidP="001A4EF3">
      <w:pPr>
        <w:pStyle w:val="21"/>
        <w:spacing w:before="0"/>
        <w:ind w:firstLine="0"/>
        <w:jc w:val="both"/>
        <w:rPr>
          <w:bCs/>
          <w:sz w:val="28"/>
          <w:szCs w:val="28"/>
        </w:rPr>
      </w:pPr>
      <w:r w:rsidRPr="00FB43C4">
        <w:rPr>
          <w:sz w:val="28"/>
          <w:szCs w:val="28"/>
        </w:rPr>
        <w:t>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Администрации городского округа</w:t>
      </w:r>
      <w:r>
        <w:rPr>
          <w:sz w:val="28"/>
          <w:szCs w:val="28"/>
        </w:rPr>
        <w:t xml:space="preserve"> (</w:t>
      </w:r>
      <w:r w:rsidRPr="00FB43C4">
        <w:rPr>
          <w:sz w:val="28"/>
          <w:szCs w:val="28"/>
        </w:rPr>
        <w:t>муниципального района</w:t>
      </w:r>
      <w:r>
        <w:rPr>
          <w:sz w:val="28"/>
          <w:szCs w:val="28"/>
        </w:rPr>
        <w:t>)</w:t>
      </w:r>
      <w:r w:rsidR="002E0C81">
        <w:rPr>
          <w:sz w:val="28"/>
          <w:szCs w:val="28"/>
        </w:rPr>
        <w:t xml:space="preserve"> _______________</w:t>
      </w:r>
      <w:r w:rsidRPr="00FB43C4">
        <w:rPr>
          <w:sz w:val="28"/>
          <w:szCs w:val="28"/>
        </w:rPr>
        <w:t>.</w:t>
      </w:r>
    </w:p>
    <w:p w:rsidR="00F5110F" w:rsidRPr="00FB43C4" w:rsidRDefault="00F5110F" w:rsidP="00A922D7">
      <w:pPr>
        <w:pStyle w:val="ConsPlusNormal"/>
        <w:ind w:firstLine="540"/>
        <w:jc w:val="both"/>
        <w:rPr>
          <w:b/>
          <w:bCs/>
          <w:sz w:val="28"/>
          <w:szCs w:val="28"/>
        </w:rPr>
      </w:pPr>
      <w:r w:rsidRPr="00F770B0">
        <w:rPr>
          <w:rFonts w:ascii="Times New Roman" w:hAnsi="Times New Roman" w:cs="Times New Roman"/>
          <w:sz w:val="28"/>
          <w:szCs w:val="28"/>
        </w:rPr>
        <w:t>2.2.</w:t>
      </w:r>
      <w:r w:rsidRPr="00FB43C4">
        <w:rPr>
          <w:sz w:val="28"/>
          <w:szCs w:val="28"/>
        </w:rPr>
        <w:tab/>
      </w:r>
      <w:r w:rsidRPr="00A922D7">
        <w:rPr>
          <w:rFonts w:ascii="Times New Roman" w:hAnsi="Times New Roman" w:cs="Times New Roman"/>
          <w:sz w:val="28"/>
          <w:szCs w:val="28"/>
        </w:rPr>
        <w:t>К окладам, ставкам заработной платы  руководителем учреждения устанавливаются следующие повышающие коэффициенты:</w:t>
      </w:r>
    </w:p>
    <w:p w:rsidR="00482FCF" w:rsidRDefault="00F5110F" w:rsidP="00F5110F">
      <w:pPr>
        <w:pStyle w:val="a3"/>
        <w:ind w:firstLine="720"/>
        <w:jc w:val="both"/>
        <w:rPr>
          <w:b w:val="0"/>
          <w:bCs w:val="0"/>
          <w:sz w:val="28"/>
          <w:szCs w:val="28"/>
        </w:rPr>
      </w:pPr>
      <w:r w:rsidRPr="00FB43C4">
        <w:rPr>
          <w:b w:val="0"/>
          <w:bCs w:val="0"/>
          <w:sz w:val="28"/>
          <w:szCs w:val="28"/>
        </w:rPr>
        <w:t>персональный повышающий коэффициент;</w:t>
      </w:r>
    </w:p>
    <w:p w:rsidR="00852B0F" w:rsidRDefault="00F5110F" w:rsidP="00F5110F">
      <w:pPr>
        <w:pStyle w:val="a3"/>
        <w:ind w:firstLine="720"/>
        <w:jc w:val="both"/>
        <w:rPr>
          <w:b w:val="0"/>
          <w:bCs w:val="0"/>
          <w:sz w:val="28"/>
          <w:szCs w:val="28"/>
        </w:rPr>
      </w:pPr>
      <w:r w:rsidRPr="00FB43C4">
        <w:rPr>
          <w:b w:val="0"/>
          <w:bCs w:val="0"/>
          <w:sz w:val="28"/>
          <w:szCs w:val="28"/>
        </w:rPr>
        <w:t>повышающий коэффициент педагогическим работникам за квалификационную категорию или стаж педагогической работы;</w:t>
      </w:r>
    </w:p>
    <w:p w:rsidR="00F5110F" w:rsidRPr="00FB43C4" w:rsidRDefault="00F5110F" w:rsidP="00F5110F">
      <w:pPr>
        <w:pStyle w:val="a3"/>
        <w:ind w:firstLine="720"/>
        <w:jc w:val="both"/>
        <w:rPr>
          <w:b w:val="0"/>
          <w:bCs w:val="0"/>
          <w:sz w:val="28"/>
          <w:szCs w:val="28"/>
        </w:rPr>
      </w:pPr>
      <w:r w:rsidRPr="00FB43C4">
        <w:rPr>
          <w:b w:val="0"/>
          <w:bCs w:val="0"/>
          <w:sz w:val="28"/>
          <w:szCs w:val="28"/>
        </w:rPr>
        <w:lastRenderedPageBreak/>
        <w:t>повышающий коэффициент за почетное звание;</w:t>
      </w:r>
    </w:p>
    <w:p w:rsidR="00F5110F" w:rsidRPr="002F7C94" w:rsidRDefault="00F5110F" w:rsidP="00F5110F">
      <w:pPr>
        <w:pStyle w:val="a3"/>
        <w:ind w:firstLine="720"/>
        <w:jc w:val="both"/>
        <w:rPr>
          <w:b w:val="0"/>
          <w:bCs w:val="0"/>
          <w:sz w:val="28"/>
          <w:szCs w:val="28"/>
        </w:rPr>
      </w:pPr>
      <w:r w:rsidRPr="00FB43C4">
        <w:rPr>
          <w:b w:val="0"/>
          <w:bCs w:val="0"/>
          <w:sz w:val="28"/>
          <w:szCs w:val="28"/>
        </w:rPr>
        <w:t xml:space="preserve">повышающий коэффициент педагогическим работникам за </w:t>
      </w:r>
      <w:r w:rsidRPr="002F7C94">
        <w:rPr>
          <w:b w:val="0"/>
          <w:bCs w:val="0"/>
          <w:sz w:val="28"/>
          <w:szCs w:val="28"/>
        </w:rPr>
        <w:t>высшее образование;</w:t>
      </w:r>
    </w:p>
    <w:p w:rsidR="00F5110F" w:rsidRPr="00C158BD" w:rsidRDefault="00F5110F" w:rsidP="00F5110F">
      <w:pPr>
        <w:pStyle w:val="a3"/>
        <w:ind w:firstLine="720"/>
        <w:jc w:val="both"/>
        <w:rPr>
          <w:b w:val="0"/>
          <w:bCs w:val="0"/>
          <w:sz w:val="28"/>
          <w:szCs w:val="28"/>
        </w:rPr>
      </w:pPr>
      <w:r>
        <w:rPr>
          <w:b w:val="0"/>
          <w:sz w:val="28"/>
          <w:szCs w:val="28"/>
        </w:rPr>
        <w:t>п</w:t>
      </w:r>
      <w:r w:rsidRPr="00C158BD">
        <w:rPr>
          <w:b w:val="0"/>
          <w:sz w:val="28"/>
          <w:szCs w:val="28"/>
        </w:rPr>
        <w:t>овышающий коэффициент к окладу по занимаемой должности социальному педагогу и педагогу-психологу, работающим с детьми из с</w:t>
      </w:r>
      <w:r>
        <w:rPr>
          <w:b w:val="0"/>
          <w:sz w:val="28"/>
          <w:szCs w:val="28"/>
        </w:rPr>
        <w:t>оциально неблагополучных семей;</w:t>
      </w:r>
    </w:p>
    <w:p w:rsidR="00F5110F" w:rsidRPr="00FB43C4" w:rsidRDefault="00F5110F" w:rsidP="00F5110F">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bCs/>
          <w:sz w:val="28"/>
          <w:szCs w:val="28"/>
        </w:rPr>
        <w:t xml:space="preserve">повышающий коэффициент за выслугу </w:t>
      </w:r>
      <w:r w:rsidRPr="00FB43C4">
        <w:rPr>
          <w:rFonts w:ascii="Times New Roman" w:hAnsi="Times New Roman" w:cs="Times New Roman"/>
          <w:sz w:val="28"/>
          <w:szCs w:val="28"/>
        </w:rPr>
        <w:t>лет работникам библиотек</w:t>
      </w:r>
      <w:r>
        <w:rPr>
          <w:rFonts w:ascii="Times New Roman" w:hAnsi="Times New Roman" w:cs="Times New Roman"/>
          <w:sz w:val="28"/>
          <w:szCs w:val="28"/>
        </w:rPr>
        <w:t>и</w:t>
      </w:r>
      <w:r w:rsidRPr="00FB43C4">
        <w:rPr>
          <w:rFonts w:ascii="Times New Roman" w:hAnsi="Times New Roman" w:cs="Times New Roman"/>
          <w:sz w:val="28"/>
          <w:szCs w:val="28"/>
        </w:rPr>
        <w:t>;</w:t>
      </w:r>
    </w:p>
    <w:p w:rsidR="00F5110F" w:rsidRPr="00FB43C4" w:rsidRDefault="00F5110F" w:rsidP="00F5110F">
      <w:pPr>
        <w:pStyle w:val="a6"/>
        <w:spacing w:after="0"/>
        <w:ind w:left="0" w:firstLine="709"/>
        <w:jc w:val="both"/>
        <w:rPr>
          <w:rFonts w:eastAsia="Arial Unicode MS"/>
          <w:sz w:val="28"/>
          <w:szCs w:val="28"/>
        </w:rPr>
      </w:pPr>
      <w:r w:rsidRPr="00FB43C4">
        <w:rPr>
          <w:bCs/>
          <w:sz w:val="28"/>
          <w:szCs w:val="28"/>
        </w:rPr>
        <w:t xml:space="preserve">повышающий коэффициент </w:t>
      </w:r>
      <w:r w:rsidRPr="00FB43C4">
        <w:rPr>
          <w:sz w:val="28"/>
          <w:szCs w:val="28"/>
        </w:rPr>
        <w:t>за выполнение работ,</w:t>
      </w:r>
      <w:r w:rsidRPr="00FB43C4">
        <w:rPr>
          <w:rFonts w:eastAsia="Arial Unicode MS"/>
          <w:sz w:val="28"/>
          <w:szCs w:val="28"/>
        </w:rPr>
        <w:t xml:space="preserve"> не входящих в должностные обязанности работников;</w:t>
      </w:r>
    </w:p>
    <w:p w:rsidR="00F5110F" w:rsidRPr="00FB43C4" w:rsidRDefault="00F5110F" w:rsidP="00F5110F">
      <w:pPr>
        <w:pStyle w:val="a6"/>
        <w:spacing w:after="0"/>
        <w:ind w:left="0" w:firstLine="709"/>
        <w:jc w:val="both"/>
        <w:rPr>
          <w:iCs/>
          <w:sz w:val="28"/>
          <w:szCs w:val="28"/>
        </w:rPr>
      </w:pPr>
      <w:r w:rsidRPr="00FB43C4">
        <w:rPr>
          <w:sz w:val="28"/>
          <w:szCs w:val="28"/>
        </w:rPr>
        <w:t>повышающий коэффициент</w:t>
      </w:r>
      <w:r w:rsidR="00F842F8">
        <w:rPr>
          <w:sz w:val="28"/>
          <w:szCs w:val="28"/>
        </w:rPr>
        <w:t xml:space="preserve"> </w:t>
      </w:r>
      <w:r w:rsidRPr="00FB43C4">
        <w:rPr>
          <w:sz w:val="28"/>
          <w:szCs w:val="28"/>
        </w:rPr>
        <w:t xml:space="preserve">педагогическим работникам за проверку </w:t>
      </w:r>
      <w:r w:rsidRPr="00FB43C4">
        <w:rPr>
          <w:iCs/>
          <w:sz w:val="28"/>
          <w:szCs w:val="28"/>
        </w:rPr>
        <w:t>письменных работ;</w:t>
      </w:r>
    </w:p>
    <w:p w:rsidR="00F5110F" w:rsidRPr="00FB43C4" w:rsidRDefault="00F5110F" w:rsidP="00F5110F">
      <w:pPr>
        <w:pStyle w:val="a6"/>
        <w:spacing w:after="0"/>
        <w:ind w:left="0" w:firstLine="709"/>
        <w:jc w:val="both"/>
        <w:rPr>
          <w:sz w:val="28"/>
          <w:szCs w:val="28"/>
        </w:rPr>
      </w:pPr>
      <w:r w:rsidRPr="00FB43C4">
        <w:rPr>
          <w:sz w:val="28"/>
          <w:szCs w:val="28"/>
        </w:rPr>
        <w:t>повышающий коэффициент</w:t>
      </w:r>
      <w:r w:rsidRPr="00FB43C4">
        <w:rPr>
          <w:iCs/>
          <w:sz w:val="28"/>
          <w:szCs w:val="28"/>
        </w:rPr>
        <w:t xml:space="preserve"> з</w:t>
      </w:r>
      <w:r w:rsidRPr="00FB43C4">
        <w:rPr>
          <w:sz w:val="28"/>
          <w:szCs w:val="28"/>
        </w:rPr>
        <w:t>а квалификационную категорию медицинским работникам;</w:t>
      </w:r>
    </w:p>
    <w:p w:rsidR="00F5110F" w:rsidRDefault="00F5110F" w:rsidP="00F5110F">
      <w:pPr>
        <w:pStyle w:val="a6"/>
        <w:spacing w:after="0"/>
        <w:ind w:left="0" w:firstLine="709"/>
        <w:jc w:val="both"/>
        <w:rPr>
          <w:sz w:val="28"/>
          <w:szCs w:val="28"/>
        </w:rPr>
      </w:pPr>
      <w:r w:rsidRPr="00FB43C4">
        <w:rPr>
          <w:sz w:val="28"/>
          <w:szCs w:val="28"/>
        </w:rPr>
        <w:t>повышающий коэффициент водителям автомобилей всех типов</w:t>
      </w:r>
      <w:r>
        <w:rPr>
          <w:sz w:val="28"/>
          <w:szCs w:val="28"/>
        </w:rPr>
        <w:t>;</w:t>
      </w:r>
    </w:p>
    <w:p w:rsidR="00F5110F" w:rsidRPr="002F7C94" w:rsidRDefault="00B81398" w:rsidP="00F5110F">
      <w:pPr>
        <w:autoSpaceDE w:val="0"/>
        <w:autoSpaceDN w:val="0"/>
        <w:adjustRightInd w:val="0"/>
        <w:ind w:firstLine="540"/>
        <w:jc w:val="both"/>
        <w:rPr>
          <w:sz w:val="28"/>
          <w:szCs w:val="28"/>
        </w:rPr>
      </w:pPr>
      <w:r>
        <w:rPr>
          <w:sz w:val="28"/>
          <w:szCs w:val="28"/>
        </w:rPr>
        <w:t xml:space="preserve">  </w:t>
      </w:r>
      <w:r w:rsidR="00F5110F" w:rsidRPr="002F7C94">
        <w:rPr>
          <w:sz w:val="28"/>
          <w:szCs w:val="28"/>
        </w:rPr>
        <w:t>повышающий коэффициент к окладу по занимаемой должности;</w:t>
      </w:r>
    </w:p>
    <w:p w:rsidR="00F5110F" w:rsidRPr="002F7C94" w:rsidRDefault="00F5110F" w:rsidP="00F5110F">
      <w:pPr>
        <w:autoSpaceDE w:val="0"/>
        <w:autoSpaceDN w:val="0"/>
        <w:adjustRightInd w:val="0"/>
        <w:ind w:firstLine="540"/>
        <w:jc w:val="both"/>
        <w:rPr>
          <w:sz w:val="28"/>
          <w:szCs w:val="28"/>
        </w:rPr>
      </w:pPr>
      <w:r w:rsidRPr="002F7C94">
        <w:rPr>
          <w:sz w:val="28"/>
          <w:szCs w:val="28"/>
        </w:rPr>
        <w:t xml:space="preserve">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F72B33" w:rsidRPr="002F7C94" w:rsidRDefault="00F5110F" w:rsidP="00F5110F">
      <w:pPr>
        <w:autoSpaceDE w:val="0"/>
        <w:autoSpaceDN w:val="0"/>
        <w:adjustRightInd w:val="0"/>
        <w:ind w:firstLine="540"/>
        <w:jc w:val="both"/>
        <w:rPr>
          <w:sz w:val="28"/>
          <w:szCs w:val="28"/>
        </w:rPr>
      </w:pPr>
      <w:r w:rsidRPr="002F7C94">
        <w:rPr>
          <w:sz w:val="28"/>
          <w:szCs w:val="28"/>
        </w:rPr>
        <w:t xml:space="preserve">  повышающий коэффициент работникам, имеющим ученую степень кандидата наук по профилю образовательного учреждения или педагогической деятель</w:t>
      </w:r>
      <w:r w:rsidR="00F72B33">
        <w:rPr>
          <w:sz w:val="28"/>
          <w:szCs w:val="28"/>
        </w:rPr>
        <w:t>ности (преподаваемых дисциплин).</w:t>
      </w:r>
    </w:p>
    <w:p w:rsidR="00F5110F" w:rsidRPr="00FB43C4" w:rsidRDefault="00F5110F" w:rsidP="00F5110F">
      <w:pPr>
        <w:pStyle w:val="a3"/>
        <w:ind w:firstLine="708"/>
        <w:jc w:val="both"/>
        <w:rPr>
          <w:b w:val="0"/>
          <w:bCs w:val="0"/>
          <w:color w:val="000000"/>
          <w:sz w:val="28"/>
          <w:szCs w:val="28"/>
        </w:rPr>
      </w:pPr>
      <w:r w:rsidRPr="00FB43C4">
        <w:rPr>
          <w:b w:val="0"/>
          <w:bCs w:val="0"/>
          <w:sz w:val="28"/>
          <w:szCs w:val="28"/>
        </w:rPr>
        <w:t>2.3.</w:t>
      </w:r>
      <w:r w:rsidRPr="00FB43C4">
        <w:rPr>
          <w:b w:val="0"/>
          <w:bCs w:val="0"/>
          <w:sz w:val="28"/>
          <w:szCs w:val="28"/>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FB43C4">
        <w:rPr>
          <w:b w:val="0"/>
          <w:bCs w:val="0"/>
          <w:color w:val="000000"/>
          <w:sz w:val="28"/>
          <w:szCs w:val="28"/>
        </w:rPr>
        <w:t xml:space="preserve">. </w:t>
      </w:r>
    </w:p>
    <w:p w:rsidR="00F5110F" w:rsidRPr="00FB43C4" w:rsidRDefault="00F5110F" w:rsidP="00F5110F">
      <w:pPr>
        <w:pStyle w:val="a3"/>
        <w:ind w:firstLine="708"/>
        <w:jc w:val="both"/>
        <w:rPr>
          <w:b w:val="0"/>
          <w:sz w:val="28"/>
          <w:szCs w:val="28"/>
        </w:rPr>
      </w:pPr>
      <w:r w:rsidRPr="00FB43C4">
        <w:rPr>
          <w:b w:val="0"/>
          <w:color w:val="000000"/>
          <w:sz w:val="28"/>
          <w:szCs w:val="28"/>
        </w:rPr>
        <w:t xml:space="preserve">2.4. </w:t>
      </w:r>
      <w:r w:rsidRPr="00FB43C4">
        <w:rPr>
          <w:b w:val="0"/>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F5110F" w:rsidRPr="00FB43C4" w:rsidRDefault="00F5110F" w:rsidP="00F5110F">
      <w:pPr>
        <w:pStyle w:val="21"/>
        <w:spacing w:before="0"/>
        <w:ind w:firstLine="709"/>
        <w:jc w:val="both"/>
        <w:rPr>
          <w:bCs/>
          <w:sz w:val="28"/>
          <w:szCs w:val="28"/>
        </w:rPr>
      </w:pPr>
      <w:r w:rsidRPr="00FB43C4">
        <w:rPr>
          <w:sz w:val="28"/>
          <w:szCs w:val="28"/>
        </w:rPr>
        <w:t>2.5.</w:t>
      </w:r>
      <w:r w:rsidRPr="00FB43C4">
        <w:rPr>
          <w:sz w:val="28"/>
          <w:szCs w:val="28"/>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F5110F" w:rsidRPr="00FF79E0" w:rsidRDefault="0083011D"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FF79E0">
        <w:rPr>
          <w:rFonts w:ascii="Times New Roman" w:hAnsi="Times New Roman" w:cs="Times New Roman"/>
          <w:sz w:val="28"/>
          <w:szCs w:val="28"/>
        </w:rPr>
        <w:t>2.</w:t>
      </w:r>
      <w:r w:rsidRPr="0083011D">
        <w:rPr>
          <w:rFonts w:ascii="Times New Roman" w:hAnsi="Times New Roman" w:cs="Times New Roman"/>
          <w:sz w:val="28"/>
          <w:szCs w:val="28"/>
        </w:rPr>
        <w:t>6</w:t>
      </w:r>
      <w:r w:rsidR="00F5110F" w:rsidRPr="00FF79E0">
        <w:rPr>
          <w:rFonts w:ascii="Times New Roman" w:hAnsi="Times New Roman" w:cs="Times New Roman"/>
          <w:sz w:val="28"/>
          <w:szCs w:val="28"/>
        </w:rPr>
        <w:t xml:space="preserve">.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00F5110F" w:rsidRPr="00961B15">
          <w:rPr>
            <w:rFonts w:ascii="Times New Roman" w:hAnsi="Times New Roman" w:cs="Times New Roman"/>
            <w:sz w:val="28"/>
            <w:szCs w:val="28"/>
          </w:rPr>
          <w:t>разделом</w:t>
        </w:r>
      </w:hyperlink>
      <w:r>
        <w:t xml:space="preserve"> </w:t>
      </w:r>
      <w:r w:rsidR="00F5110F" w:rsidRPr="00FF79E0">
        <w:rPr>
          <w:rFonts w:ascii="Times New Roman" w:hAnsi="Times New Roman" w:cs="Times New Roman"/>
          <w:sz w:val="28"/>
          <w:szCs w:val="28"/>
        </w:rPr>
        <w:t>5 настоящего Положения.</w:t>
      </w:r>
    </w:p>
    <w:p w:rsidR="001A4EF3" w:rsidRDefault="00F842F8"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3011D">
        <w:rPr>
          <w:rFonts w:ascii="Times New Roman" w:hAnsi="Times New Roman" w:cs="Times New Roman"/>
          <w:sz w:val="28"/>
          <w:szCs w:val="28"/>
        </w:rPr>
        <w:t xml:space="preserve"> </w:t>
      </w:r>
      <w:r w:rsidR="00F5110F" w:rsidRPr="00F842F8">
        <w:rPr>
          <w:rFonts w:ascii="Times New Roman" w:hAnsi="Times New Roman" w:cs="Times New Roman"/>
          <w:sz w:val="28"/>
          <w:szCs w:val="28"/>
        </w:rPr>
        <w:t>2.</w:t>
      </w:r>
      <w:r w:rsidR="0083011D">
        <w:rPr>
          <w:rFonts w:ascii="Times New Roman" w:hAnsi="Times New Roman" w:cs="Times New Roman"/>
          <w:sz w:val="28"/>
          <w:szCs w:val="28"/>
        </w:rPr>
        <w:t>7</w:t>
      </w:r>
      <w:r w:rsidR="00F5110F" w:rsidRPr="00F842F8">
        <w:rPr>
          <w:rFonts w:ascii="Times New Roman" w:hAnsi="Times New Roman" w:cs="Times New Roman"/>
          <w:sz w:val="28"/>
          <w:szCs w:val="28"/>
        </w:rPr>
        <w:t>.</w:t>
      </w:r>
      <w:r w:rsidR="00F5110F" w:rsidRPr="00FF79E0">
        <w:rPr>
          <w:rFonts w:ascii="Times New Roman" w:hAnsi="Times New Roman" w:cs="Times New Roman"/>
          <w:sz w:val="28"/>
          <w:szCs w:val="28"/>
        </w:rPr>
        <w:t xml:space="preserve"> Работникам устанавливаются стимулирующие выплаты, </w:t>
      </w:r>
    </w:p>
    <w:p w:rsidR="00F5110F" w:rsidRDefault="00F5110F" w:rsidP="001A4EF3">
      <w:pPr>
        <w:pStyle w:val="ConsPlusNormal"/>
        <w:ind w:firstLine="0"/>
        <w:jc w:val="both"/>
        <w:rPr>
          <w:rFonts w:ascii="Times New Roman" w:hAnsi="Times New Roman" w:cs="Times New Roman"/>
          <w:sz w:val="28"/>
          <w:szCs w:val="28"/>
        </w:rPr>
      </w:pPr>
      <w:r w:rsidRPr="00FF79E0">
        <w:rPr>
          <w:rFonts w:ascii="Times New Roman" w:hAnsi="Times New Roman" w:cs="Times New Roman"/>
          <w:sz w:val="28"/>
          <w:szCs w:val="28"/>
        </w:rPr>
        <w:t xml:space="preserve">предусмотренные </w:t>
      </w:r>
      <w:hyperlink w:anchor="Par806" w:tooltip="Ссылка на текущий документ" w:history="1">
        <w:r w:rsidRPr="00961B15">
          <w:rPr>
            <w:rFonts w:ascii="Times New Roman" w:hAnsi="Times New Roman" w:cs="Times New Roman"/>
            <w:sz w:val="28"/>
            <w:szCs w:val="28"/>
          </w:rPr>
          <w:t xml:space="preserve">разделом </w:t>
        </w:r>
      </w:hyperlink>
      <w:r w:rsidRPr="00FF79E0">
        <w:rPr>
          <w:rFonts w:ascii="Times New Roman" w:hAnsi="Times New Roman" w:cs="Times New Roman"/>
          <w:sz w:val="28"/>
          <w:szCs w:val="28"/>
        </w:rPr>
        <w:t>6 настоящего Положения.</w:t>
      </w:r>
    </w:p>
    <w:p w:rsidR="00F5110F" w:rsidRDefault="00F5110F" w:rsidP="00F5110F">
      <w:pPr>
        <w:pStyle w:val="ConsPlusNormal"/>
        <w:ind w:firstLine="540"/>
        <w:jc w:val="both"/>
        <w:rPr>
          <w:rFonts w:ascii="Times New Roman" w:hAnsi="Times New Roman" w:cs="Times New Roman"/>
          <w:sz w:val="28"/>
          <w:szCs w:val="28"/>
        </w:rPr>
      </w:pPr>
    </w:p>
    <w:p w:rsidR="00027AF0" w:rsidRPr="00FF79E0" w:rsidRDefault="00027AF0" w:rsidP="00F5110F">
      <w:pPr>
        <w:pStyle w:val="ConsPlusNormal"/>
        <w:ind w:firstLine="540"/>
        <w:jc w:val="both"/>
        <w:rPr>
          <w:rFonts w:ascii="Times New Roman" w:hAnsi="Times New Roman" w:cs="Times New Roman"/>
          <w:sz w:val="28"/>
          <w:szCs w:val="28"/>
        </w:rPr>
      </w:pPr>
    </w:p>
    <w:p w:rsidR="00F5110F" w:rsidRPr="00FB43C4" w:rsidRDefault="00F5110F" w:rsidP="00F5110F">
      <w:pPr>
        <w:pStyle w:val="a3"/>
        <w:jc w:val="center"/>
        <w:rPr>
          <w:bCs w:val="0"/>
          <w:sz w:val="28"/>
          <w:szCs w:val="28"/>
        </w:rPr>
      </w:pPr>
      <w:r w:rsidRPr="00FB43C4">
        <w:rPr>
          <w:bCs w:val="0"/>
          <w:sz w:val="28"/>
          <w:szCs w:val="28"/>
        </w:rPr>
        <w:t>3.</w:t>
      </w:r>
      <w:r w:rsidRPr="00FB43C4">
        <w:rPr>
          <w:bCs w:val="0"/>
          <w:sz w:val="28"/>
          <w:szCs w:val="28"/>
        </w:rPr>
        <w:tab/>
        <w:t>Условия оплаты труда руководителя учреждения, его</w:t>
      </w:r>
    </w:p>
    <w:p w:rsidR="00F5110F" w:rsidRPr="00FB43C4" w:rsidRDefault="00F5110F" w:rsidP="00F5110F">
      <w:pPr>
        <w:pStyle w:val="a3"/>
        <w:jc w:val="center"/>
        <w:rPr>
          <w:bCs w:val="0"/>
          <w:sz w:val="28"/>
          <w:szCs w:val="28"/>
        </w:rPr>
      </w:pPr>
      <w:r w:rsidRPr="00FB43C4">
        <w:rPr>
          <w:bCs w:val="0"/>
          <w:sz w:val="28"/>
          <w:szCs w:val="28"/>
        </w:rPr>
        <w:t xml:space="preserve"> заместителей,  главного бухгалтера, руководителей структурных подразделений, их заместителей</w:t>
      </w:r>
    </w:p>
    <w:p w:rsidR="00482FCF" w:rsidRDefault="00482FCF" w:rsidP="00F5110F">
      <w:pPr>
        <w:shd w:val="clear" w:color="auto" w:fill="FFFFFF"/>
        <w:ind w:firstLine="708"/>
        <w:jc w:val="both"/>
        <w:rPr>
          <w:sz w:val="28"/>
          <w:szCs w:val="28"/>
        </w:rPr>
      </w:pPr>
    </w:p>
    <w:p w:rsidR="00F5110F" w:rsidRPr="00FB43C4" w:rsidRDefault="00F5110F" w:rsidP="00482FCF">
      <w:pPr>
        <w:shd w:val="clear" w:color="auto" w:fill="FFFFFF"/>
        <w:ind w:firstLine="708"/>
        <w:jc w:val="both"/>
        <w:rPr>
          <w:sz w:val="28"/>
          <w:szCs w:val="28"/>
        </w:rPr>
      </w:pPr>
      <w:r w:rsidRPr="00FB43C4">
        <w:rPr>
          <w:sz w:val="28"/>
          <w:szCs w:val="28"/>
        </w:rPr>
        <w:t>3.1.</w:t>
      </w:r>
      <w:r w:rsidRPr="00FB43C4">
        <w:rPr>
          <w:sz w:val="28"/>
          <w:szCs w:val="28"/>
        </w:rPr>
        <w:tab/>
        <w:t>Заработная плата руководителя, его заместителей и главного бухгалтера,</w:t>
      </w:r>
      <w:r w:rsidRPr="00FB43C4">
        <w:rPr>
          <w:bCs/>
          <w:sz w:val="28"/>
          <w:szCs w:val="28"/>
        </w:rPr>
        <w:t xml:space="preserve"> руководителей структурных подразделений, их заместителей</w:t>
      </w:r>
      <w:r w:rsidRPr="00FB43C4">
        <w:rPr>
          <w:sz w:val="28"/>
          <w:szCs w:val="28"/>
        </w:rPr>
        <w:t xml:space="preserve"> </w:t>
      </w:r>
      <w:r w:rsidRPr="00FB43C4">
        <w:rPr>
          <w:sz w:val="28"/>
          <w:szCs w:val="28"/>
        </w:rPr>
        <w:lastRenderedPageBreak/>
        <w:t>состоит из должностного оклада, выплат компенсационного и стимулирующего характера.</w:t>
      </w:r>
    </w:p>
    <w:p w:rsidR="00F5110F" w:rsidRPr="00FF79E0" w:rsidRDefault="00CC20EB"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FF79E0">
        <w:rPr>
          <w:rFonts w:ascii="Times New Roman" w:hAnsi="Times New Roman" w:cs="Times New Roman"/>
          <w:sz w:val="28"/>
          <w:szCs w:val="28"/>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F5110F" w:rsidRPr="00FF79E0" w:rsidRDefault="00F5110F" w:rsidP="00F5110F">
      <w:pPr>
        <w:pStyle w:val="ConsPlusNormal"/>
        <w:ind w:firstLine="540"/>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029"/>
        <w:gridCol w:w="1517"/>
        <w:gridCol w:w="1517"/>
        <w:gridCol w:w="1646"/>
        <w:gridCol w:w="1526"/>
      </w:tblGrid>
      <w:tr w:rsidR="00F5110F" w:rsidRPr="00FF79E0" w:rsidTr="005D26B6">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F5110F" w:rsidRPr="00FF79E0" w:rsidRDefault="00F5110F" w:rsidP="005D26B6">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rsidR="00F5110F" w:rsidRPr="00FF79E0" w:rsidRDefault="00F5110F" w:rsidP="005D26B6">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Должностной оклад по группам оплаты труда руководителей, руб.</w:t>
            </w:r>
          </w:p>
        </w:tc>
      </w:tr>
      <w:tr w:rsidR="00F5110F" w:rsidRPr="00FF79E0" w:rsidTr="005D26B6">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F5110F" w:rsidRPr="00FF79E0" w:rsidRDefault="00F5110F" w:rsidP="005D26B6">
            <w:pPr>
              <w:pStyle w:val="ConsPlusNormal"/>
              <w:ind w:firstLine="540"/>
              <w:jc w:val="both"/>
              <w:rPr>
                <w:rFonts w:ascii="Times New Roman" w:hAnsi="Times New Roman" w:cs="Times New Roman"/>
                <w:sz w:val="28"/>
                <w:szCs w:val="28"/>
              </w:rPr>
            </w:pPr>
          </w:p>
        </w:tc>
        <w:tc>
          <w:tcPr>
            <w:tcW w:w="15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1C7102">
            <w:pPr>
              <w:pStyle w:val="ConsPlusNormal"/>
              <w:ind w:firstLine="547"/>
              <w:rPr>
                <w:rFonts w:ascii="Times New Roman" w:hAnsi="Times New Roman" w:cs="Times New Roman"/>
                <w:sz w:val="28"/>
                <w:szCs w:val="28"/>
              </w:rPr>
            </w:pPr>
            <w:r w:rsidRPr="00FF79E0">
              <w:rPr>
                <w:rFonts w:ascii="Times New Roman" w:hAnsi="Times New Roman" w:cs="Times New Roman"/>
                <w:sz w:val="28"/>
                <w:szCs w:val="28"/>
              </w:rPr>
              <w:t>I</w:t>
            </w:r>
          </w:p>
        </w:tc>
        <w:tc>
          <w:tcPr>
            <w:tcW w:w="15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1C7102">
            <w:pPr>
              <w:pStyle w:val="ConsPlusNormal"/>
              <w:ind w:firstLine="547"/>
              <w:rPr>
                <w:rFonts w:ascii="Times New Roman" w:hAnsi="Times New Roman" w:cs="Times New Roman"/>
                <w:sz w:val="28"/>
                <w:szCs w:val="28"/>
              </w:rPr>
            </w:pPr>
            <w:r w:rsidRPr="00FF79E0">
              <w:rPr>
                <w:rFonts w:ascii="Times New Roman" w:hAnsi="Times New Roman" w:cs="Times New Roman"/>
                <w:sz w:val="28"/>
                <w:szCs w:val="28"/>
              </w:rPr>
              <w:t>II</w:t>
            </w:r>
          </w:p>
        </w:tc>
        <w:tc>
          <w:tcPr>
            <w:tcW w:w="1646"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1C7102">
            <w:pPr>
              <w:pStyle w:val="ConsPlusNormal"/>
              <w:ind w:firstLine="547"/>
              <w:rPr>
                <w:rFonts w:ascii="Times New Roman" w:hAnsi="Times New Roman" w:cs="Times New Roman"/>
                <w:sz w:val="28"/>
                <w:szCs w:val="28"/>
              </w:rPr>
            </w:pPr>
            <w:r w:rsidRPr="00FF79E0">
              <w:rPr>
                <w:rFonts w:ascii="Times New Roman" w:hAnsi="Times New Roman" w:cs="Times New Roman"/>
                <w:sz w:val="28"/>
                <w:szCs w:val="28"/>
              </w:rPr>
              <w:t>III</w:t>
            </w:r>
          </w:p>
        </w:tc>
        <w:tc>
          <w:tcPr>
            <w:tcW w:w="1526"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1C7102">
            <w:pPr>
              <w:pStyle w:val="ConsPlusNormal"/>
              <w:ind w:firstLine="547"/>
              <w:rPr>
                <w:rFonts w:ascii="Times New Roman" w:hAnsi="Times New Roman" w:cs="Times New Roman"/>
                <w:sz w:val="28"/>
                <w:szCs w:val="28"/>
              </w:rPr>
            </w:pPr>
            <w:r w:rsidRPr="00FF79E0">
              <w:rPr>
                <w:rFonts w:ascii="Times New Roman" w:hAnsi="Times New Roman" w:cs="Times New Roman"/>
                <w:sz w:val="28"/>
                <w:szCs w:val="28"/>
              </w:rPr>
              <w:t>IV</w:t>
            </w:r>
          </w:p>
        </w:tc>
      </w:tr>
      <w:tr w:rsidR="001C7102" w:rsidRPr="00FF79E0" w:rsidTr="005D26B6">
        <w:trPr>
          <w:tblCellSpacing w:w="5" w:type="nil"/>
        </w:trPr>
        <w:tc>
          <w:tcPr>
            <w:tcW w:w="3029" w:type="dxa"/>
            <w:tcBorders>
              <w:top w:val="single" w:sz="4" w:space="0" w:color="auto"/>
              <w:left w:val="single" w:sz="4" w:space="0" w:color="auto"/>
              <w:bottom w:val="single" w:sz="4" w:space="0" w:color="auto"/>
              <w:right w:val="single" w:sz="4" w:space="0" w:color="auto"/>
            </w:tcBorders>
          </w:tcPr>
          <w:p w:rsidR="001C7102" w:rsidRPr="00FF79E0" w:rsidRDefault="001C7102" w:rsidP="002F7C94">
            <w:pPr>
              <w:pStyle w:val="ConsPlusNormal"/>
              <w:ind w:firstLine="0"/>
              <w:rPr>
                <w:rFonts w:ascii="Times New Roman" w:hAnsi="Times New Roman" w:cs="Times New Roman"/>
                <w:sz w:val="28"/>
                <w:szCs w:val="28"/>
              </w:rPr>
            </w:pPr>
            <w:r w:rsidRPr="00FF79E0">
              <w:rPr>
                <w:rFonts w:ascii="Times New Roman" w:hAnsi="Times New Roman" w:cs="Times New Roman"/>
                <w:sz w:val="28"/>
                <w:szCs w:val="28"/>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tcPr>
          <w:p w:rsidR="001C7102" w:rsidRPr="001C7102" w:rsidRDefault="001C7102" w:rsidP="001C7102">
            <w:pPr>
              <w:pStyle w:val="ConsPlusNormal"/>
              <w:ind w:firstLine="0"/>
              <w:jc w:val="center"/>
              <w:rPr>
                <w:rFonts w:ascii="Times New Roman" w:hAnsi="Times New Roman" w:cs="Times New Roman"/>
                <w:b/>
                <w:sz w:val="24"/>
                <w:szCs w:val="24"/>
              </w:rPr>
            </w:pPr>
            <w:r w:rsidRPr="001C7102">
              <w:rPr>
                <w:rFonts w:ascii="Times New Roman" w:hAnsi="Times New Roman" w:cs="Times New Roman"/>
                <w:b/>
                <w:sz w:val="24"/>
                <w:szCs w:val="24"/>
              </w:rPr>
              <w:t>14526</w:t>
            </w:r>
          </w:p>
        </w:tc>
        <w:tc>
          <w:tcPr>
            <w:tcW w:w="1517" w:type="dxa"/>
            <w:tcBorders>
              <w:top w:val="single" w:sz="4" w:space="0" w:color="auto"/>
              <w:left w:val="single" w:sz="4" w:space="0" w:color="auto"/>
              <w:bottom w:val="single" w:sz="4" w:space="0" w:color="auto"/>
              <w:right w:val="single" w:sz="4" w:space="0" w:color="auto"/>
            </w:tcBorders>
          </w:tcPr>
          <w:p w:rsidR="001C7102" w:rsidRPr="001C7102" w:rsidRDefault="001C7102" w:rsidP="001C7102">
            <w:pPr>
              <w:pStyle w:val="ConsPlusNormal"/>
              <w:ind w:firstLine="199"/>
              <w:jc w:val="center"/>
              <w:rPr>
                <w:rFonts w:ascii="Times New Roman" w:hAnsi="Times New Roman" w:cs="Times New Roman"/>
                <w:b/>
                <w:sz w:val="24"/>
                <w:szCs w:val="24"/>
              </w:rPr>
            </w:pPr>
            <w:r w:rsidRPr="001C7102">
              <w:rPr>
                <w:rFonts w:ascii="Times New Roman" w:hAnsi="Times New Roman" w:cs="Times New Roman"/>
                <w:b/>
                <w:sz w:val="24"/>
                <w:szCs w:val="24"/>
              </w:rPr>
              <w:t>13498</w:t>
            </w:r>
          </w:p>
        </w:tc>
        <w:tc>
          <w:tcPr>
            <w:tcW w:w="1646" w:type="dxa"/>
            <w:tcBorders>
              <w:top w:val="single" w:sz="4" w:space="0" w:color="auto"/>
              <w:left w:val="single" w:sz="4" w:space="0" w:color="auto"/>
              <w:bottom w:val="single" w:sz="4" w:space="0" w:color="auto"/>
              <w:right w:val="single" w:sz="4" w:space="0" w:color="auto"/>
            </w:tcBorders>
          </w:tcPr>
          <w:p w:rsidR="001C7102" w:rsidRPr="001C7102" w:rsidRDefault="001C7102" w:rsidP="001C7102">
            <w:pPr>
              <w:pStyle w:val="ConsPlusNormal"/>
              <w:jc w:val="center"/>
              <w:rPr>
                <w:rFonts w:ascii="Times New Roman" w:hAnsi="Times New Roman" w:cs="Times New Roman"/>
                <w:b/>
                <w:sz w:val="24"/>
                <w:szCs w:val="24"/>
              </w:rPr>
            </w:pPr>
            <w:r w:rsidRPr="001C7102">
              <w:rPr>
                <w:rFonts w:ascii="Times New Roman" w:hAnsi="Times New Roman" w:cs="Times New Roman"/>
                <w:b/>
                <w:sz w:val="24"/>
                <w:szCs w:val="24"/>
              </w:rPr>
              <w:t>12598</w:t>
            </w:r>
          </w:p>
        </w:tc>
        <w:tc>
          <w:tcPr>
            <w:tcW w:w="1526" w:type="dxa"/>
            <w:tcBorders>
              <w:top w:val="single" w:sz="4" w:space="0" w:color="auto"/>
              <w:left w:val="single" w:sz="4" w:space="0" w:color="auto"/>
              <w:bottom w:val="single" w:sz="4" w:space="0" w:color="auto"/>
              <w:right w:val="single" w:sz="4" w:space="0" w:color="auto"/>
            </w:tcBorders>
          </w:tcPr>
          <w:p w:rsidR="001C7102" w:rsidRPr="001C7102" w:rsidRDefault="001C7102" w:rsidP="001C7102">
            <w:pPr>
              <w:pStyle w:val="ConsPlusNormal"/>
              <w:ind w:firstLine="296"/>
              <w:jc w:val="center"/>
              <w:rPr>
                <w:rFonts w:ascii="Times New Roman" w:hAnsi="Times New Roman" w:cs="Times New Roman"/>
                <w:b/>
                <w:sz w:val="24"/>
                <w:szCs w:val="24"/>
              </w:rPr>
            </w:pPr>
            <w:r w:rsidRPr="001C7102">
              <w:rPr>
                <w:rFonts w:ascii="Times New Roman" w:hAnsi="Times New Roman" w:cs="Times New Roman"/>
                <w:b/>
                <w:sz w:val="24"/>
                <w:szCs w:val="24"/>
              </w:rPr>
              <w:t>11570</w:t>
            </w:r>
          </w:p>
        </w:tc>
      </w:tr>
    </w:tbl>
    <w:p w:rsidR="00F5110F" w:rsidRPr="00FF79E0" w:rsidRDefault="00F5110F" w:rsidP="00F5110F">
      <w:pPr>
        <w:pStyle w:val="ConsPlusNormal"/>
        <w:ind w:firstLine="540"/>
        <w:jc w:val="both"/>
        <w:rPr>
          <w:rFonts w:ascii="Times New Roman" w:hAnsi="Times New Roman" w:cs="Times New Roman"/>
          <w:sz w:val="28"/>
          <w:szCs w:val="28"/>
        </w:rPr>
      </w:pPr>
    </w:p>
    <w:p w:rsidR="00F5110F" w:rsidRPr="00FF79E0" w:rsidRDefault="00F5110F" w:rsidP="00F5110F">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Предельный уровень соотношения средне</w:t>
      </w:r>
      <w:r>
        <w:rPr>
          <w:rFonts w:ascii="Times New Roman" w:hAnsi="Times New Roman" w:cs="Times New Roman"/>
          <w:sz w:val="28"/>
          <w:szCs w:val="28"/>
        </w:rPr>
        <w:t xml:space="preserve">месячной </w:t>
      </w:r>
      <w:r w:rsidRPr="00FF79E0">
        <w:rPr>
          <w:rFonts w:ascii="Times New Roman" w:hAnsi="Times New Roman" w:cs="Times New Roman"/>
          <w:sz w:val="28"/>
          <w:szCs w:val="28"/>
        </w:rPr>
        <w:t>заработной платы руководителя</w:t>
      </w:r>
      <w:r>
        <w:rPr>
          <w:rFonts w:ascii="Times New Roman" w:hAnsi="Times New Roman" w:cs="Times New Roman"/>
          <w:sz w:val="28"/>
          <w:szCs w:val="28"/>
        </w:rPr>
        <w:t xml:space="preserve">, его заместителей, главного бухгалтера </w:t>
      </w:r>
      <w:r w:rsidRPr="00FF79E0">
        <w:rPr>
          <w:rFonts w:ascii="Times New Roman" w:hAnsi="Times New Roman" w:cs="Times New Roman"/>
          <w:sz w:val="28"/>
          <w:szCs w:val="28"/>
        </w:rPr>
        <w:t>учреждения</w:t>
      </w:r>
      <w:r>
        <w:rPr>
          <w:rFonts w:ascii="Times New Roman" w:hAnsi="Times New Roman" w:cs="Times New Roman"/>
          <w:sz w:val="28"/>
          <w:szCs w:val="28"/>
        </w:rPr>
        <w:t>, формируемой за счет всех источников финансового обеспечения (без учета заработной платы руководителя,</w:t>
      </w:r>
      <w:r w:rsidR="00F842F8">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заместителей, главного бухгалтера) </w:t>
      </w:r>
      <w:r w:rsidRPr="00FF79E0">
        <w:rPr>
          <w:rFonts w:ascii="Times New Roman" w:hAnsi="Times New Roman" w:cs="Times New Roman"/>
          <w:sz w:val="28"/>
          <w:szCs w:val="28"/>
        </w:rPr>
        <w:t>и средней заработной платы работников учреждения устанавливается учредителем</w:t>
      </w:r>
      <w:r>
        <w:rPr>
          <w:rFonts w:ascii="Times New Roman" w:hAnsi="Times New Roman" w:cs="Times New Roman"/>
          <w:sz w:val="28"/>
          <w:szCs w:val="28"/>
        </w:rPr>
        <w:t xml:space="preserve"> в кратности от 1 до 8</w:t>
      </w:r>
      <w:r w:rsidRPr="00FF79E0">
        <w:rPr>
          <w:rFonts w:ascii="Times New Roman" w:hAnsi="Times New Roman" w:cs="Times New Roman"/>
          <w:sz w:val="28"/>
          <w:szCs w:val="28"/>
        </w:rPr>
        <w:t>.</w:t>
      </w:r>
    </w:p>
    <w:p w:rsidR="00F5110F" w:rsidRPr="00FB43C4"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3.3</w:t>
      </w:r>
      <w:r w:rsidR="00FA689A">
        <w:rPr>
          <w:rFonts w:ascii="Times New Roman" w:hAnsi="Times New Roman" w:cs="Times New Roman"/>
          <w:sz w:val="28"/>
          <w:szCs w:val="28"/>
        </w:rPr>
        <w:t>.</w:t>
      </w:r>
      <w:r w:rsidRPr="00FB43C4">
        <w:rPr>
          <w:rFonts w:ascii="Times New Roman" w:hAnsi="Times New Roman" w:cs="Times New Roman"/>
          <w:sz w:val="28"/>
          <w:szCs w:val="28"/>
        </w:rPr>
        <w:t xml:space="preserve"> Размеры должностных окладов заместителей руководителя учреждения, главного бухгалтера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F5110F" w:rsidRDefault="00F5110F" w:rsidP="00F5110F">
      <w:pPr>
        <w:pStyle w:val="21"/>
        <w:tabs>
          <w:tab w:val="left" w:pos="1134"/>
        </w:tabs>
        <w:spacing w:before="0"/>
        <w:ind w:firstLine="709"/>
        <w:jc w:val="both"/>
        <w:rPr>
          <w:sz w:val="28"/>
          <w:szCs w:val="28"/>
        </w:rPr>
      </w:pPr>
      <w:r w:rsidRPr="00FB43C4">
        <w:rPr>
          <w:sz w:val="28"/>
          <w:szCs w:val="28"/>
        </w:rPr>
        <w:t>3.4.</w:t>
      </w:r>
      <w:r w:rsidRPr="00FB43C4">
        <w:rPr>
          <w:sz w:val="28"/>
          <w:szCs w:val="28"/>
        </w:rPr>
        <w:tab/>
        <w:t xml:space="preserve">Объемные показатели деятельности учреждения и порядок отнесения их к группам по оплате труда руководителя учреждения осуществляется в соответствии </w:t>
      </w:r>
      <w:r w:rsidRPr="00193662">
        <w:rPr>
          <w:color w:val="FF0000"/>
          <w:sz w:val="28"/>
          <w:szCs w:val="28"/>
        </w:rPr>
        <w:t>Положением об оплате труда работников учреждений образования городского округа (муниципального района ______), утвержденным постановлением  Главы Администрации городского округа (муниципального района ______)</w:t>
      </w:r>
      <w:r w:rsidR="0047791C" w:rsidRPr="00193662">
        <w:rPr>
          <w:color w:val="FF0000"/>
          <w:sz w:val="28"/>
          <w:szCs w:val="28"/>
        </w:rPr>
        <w:t xml:space="preserve"> </w:t>
      </w:r>
      <w:r w:rsidRPr="00193662">
        <w:rPr>
          <w:color w:val="FF0000"/>
          <w:sz w:val="28"/>
          <w:szCs w:val="28"/>
        </w:rPr>
        <w:t>от _______ №______.</w:t>
      </w:r>
    </w:p>
    <w:p w:rsidR="00F5110F" w:rsidRPr="00C72006" w:rsidRDefault="00CC20EB"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C72006">
        <w:rPr>
          <w:rFonts w:ascii="Times New Roman" w:hAnsi="Times New Roman" w:cs="Times New Roman"/>
          <w:sz w:val="28"/>
          <w:szCs w:val="28"/>
        </w:rPr>
        <w:t>3.5. Оклады работников, отнесенных к ПКГ "Руководители структурных подразделений", устанавливаются в следующих размерах:</w:t>
      </w:r>
    </w:p>
    <w:p w:rsidR="00F5110F" w:rsidRPr="00FB43C4" w:rsidRDefault="00F5110F" w:rsidP="00F5110F">
      <w:pPr>
        <w:pStyle w:val="ConsPlusNormal"/>
        <w:widowControl/>
        <w:ind w:firstLine="540"/>
        <w:jc w:val="both"/>
        <w:rPr>
          <w:rFonts w:ascii="Times New Roman" w:hAnsi="Times New Roman" w:cs="Times New Roman"/>
        </w:rPr>
      </w:pPr>
    </w:p>
    <w:tbl>
      <w:tblPr>
        <w:tblW w:w="9807" w:type="dxa"/>
        <w:tblInd w:w="70" w:type="dxa"/>
        <w:tblLayout w:type="fixed"/>
        <w:tblCellMar>
          <w:left w:w="70" w:type="dxa"/>
          <w:right w:w="70" w:type="dxa"/>
        </w:tblCellMar>
        <w:tblLook w:val="0000" w:firstRow="0" w:lastRow="0" w:firstColumn="0" w:lastColumn="0" w:noHBand="0" w:noVBand="0"/>
      </w:tblPr>
      <w:tblGrid>
        <w:gridCol w:w="4860"/>
        <w:gridCol w:w="1755"/>
        <w:gridCol w:w="1620"/>
        <w:gridCol w:w="1572"/>
      </w:tblGrid>
      <w:tr w:rsidR="00F5110F" w:rsidRPr="00FB43C4" w:rsidTr="005D26B6">
        <w:trPr>
          <w:cantSplit/>
          <w:trHeight w:val="840"/>
        </w:trPr>
        <w:tc>
          <w:tcPr>
            <w:tcW w:w="4860"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w:t>
            </w:r>
            <w:r w:rsidRPr="00FB43C4">
              <w:rPr>
                <w:rFonts w:ascii="Times New Roman" w:hAnsi="Times New Roman" w:cs="Times New Roman"/>
                <w:sz w:val="24"/>
                <w:szCs w:val="24"/>
              </w:rPr>
              <w:br/>
              <w:t xml:space="preserve">к профессиональной        </w:t>
            </w:r>
            <w:r w:rsidRPr="00FB43C4">
              <w:rPr>
                <w:rFonts w:ascii="Times New Roman" w:hAnsi="Times New Roman" w:cs="Times New Roman"/>
                <w:sz w:val="24"/>
                <w:szCs w:val="24"/>
              </w:rPr>
              <w:br/>
              <w:t>квалификационной группе</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 xml:space="preserve">Коэффициент </w:t>
            </w:r>
            <w:r w:rsidRPr="00FB43C4">
              <w:rPr>
                <w:rFonts w:ascii="Times New Roman" w:hAnsi="Times New Roman" w:cs="Times New Roman"/>
                <w:sz w:val="24"/>
                <w:szCs w:val="24"/>
              </w:rPr>
              <w:br/>
              <w:t xml:space="preserve">для     </w:t>
            </w:r>
            <w:r w:rsidRPr="00FB43C4">
              <w:rPr>
                <w:rFonts w:ascii="Times New Roman" w:hAnsi="Times New Roman" w:cs="Times New Roman"/>
                <w:sz w:val="24"/>
                <w:szCs w:val="24"/>
              </w:rPr>
              <w:br/>
              <w:t xml:space="preserve">определения </w:t>
            </w:r>
            <w:r w:rsidRPr="00FB43C4">
              <w:rPr>
                <w:rFonts w:ascii="Times New Roman" w:hAnsi="Times New Roman" w:cs="Times New Roman"/>
                <w:sz w:val="24"/>
                <w:szCs w:val="24"/>
              </w:rPr>
              <w:br/>
              <w:t xml:space="preserve">размеров   </w:t>
            </w:r>
            <w:r w:rsidRPr="00FB43C4">
              <w:rPr>
                <w:rFonts w:ascii="Times New Roman" w:hAnsi="Times New Roman" w:cs="Times New Roman"/>
                <w:sz w:val="24"/>
                <w:szCs w:val="24"/>
              </w:rPr>
              <w:br/>
              <w:t xml:space="preserve">окладов </w:t>
            </w:r>
          </w:p>
        </w:tc>
        <w:tc>
          <w:tcPr>
            <w:tcW w:w="1620"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4"/>
                <w:szCs w:val="24"/>
              </w:rPr>
            </w:pPr>
          </w:p>
          <w:p w:rsidR="00F5110F" w:rsidRPr="00FB43C4" w:rsidRDefault="00F5110F"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c>
          <w:tcPr>
            <w:tcW w:w="1572"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Повышаю-</w:t>
            </w:r>
          </w:p>
          <w:p w:rsidR="00F5110F" w:rsidRPr="00FB43C4" w:rsidRDefault="00E57C33" w:rsidP="005D26B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щ</w:t>
            </w:r>
            <w:r w:rsidR="00F5110F" w:rsidRPr="00FB43C4">
              <w:rPr>
                <w:rFonts w:ascii="Times New Roman" w:hAnsi="Times New Roman" w:cs="Times New Roman"/>
                <w:sz w:val="24"/>
                <w:szCs w:val="24"/>
              </w:rPr>
              <w:t>ий</w:t>
            </w:r>
            <w:r>
              <w:rPr>
                <w:rFonts w:ascii="Times New Roman" w:hAnsi="Times New Roman" w:cs="Times New Roman"/>
                <w:sz w:val="24"/>
                <w:szCs w:val="24"/>
              </w:rPr>
              <w:t xml:space="preserve"> </w:t>
            </w:r>
            <w:r w:rsidR="00F5110F" w:rsidRPr="00FB43C4">
              <w:rPr>
                <w:rFonts w:ascii="Times New Roman" w:hAnsi="Times New Roman" w:cs="Times New Roman"/>
                <w:sz w:val="24"/>
                <w:szCs w:val="24"/>
              </w:rPr>
              <w:t>коэффи-</w:t>
            </w:r>
          </w:p>
          <w:p w:rsidR="00F5110F" w:rsidRPr="00FB43C4" w:rsidRDefault="00F5110F"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циент к</w:t>
            </w:r>
            <w:r w:rsidRPr="00FB43C4">
              <w:rPr>
                <w:rFonts w:ascii="Times New Roman" w:hAnsi="Times New Roman" w:cs="Times New Roman"/>
                <w:sz w:val="24"/>
                <w:szCs w:val="24"/>
              </w:rPr>
              <w:br/>
              <w:t xml:space="preserve">окладу по </w:t>
            </w:r>
            <w:r w:rsidRPr="00FB43C4">
              <w:rPr>
                <w:rFonts w:ascii="Times New Roman" w:hAnsi="Times New Roman" w:cs="Times New Roman"/>
                <w:sz w:val="24"/>
                <w:szCs w:val="24"/>
              </w:rPr>
              <w:br/>
              <w:t xml:space="preserve">занимаемой </w:t>
            </w:r>
            <w:r w:rsidRPr="00FB43C4">
              <w:rPr>
                <w:rFonts w:ascii="Times New Roman" w:hAnsi="Times New Roman" w:cs="Times New Roman"/>
                <w:sz w:val="24"/>
                <w:szCs w:val="24"/>
              </w:rPr>
              <w:br/>
              <w:t>должности</w:t>
            </w:r>
          </w:p>
        </w:tc>
      </w:tr>
      <w:tr w:rsidR="00F5110F" w:rsidRPr="00FB43C4" w:rsidTr="005D26B6">
        <w:trPr>
          <w:cantSplit/>
          <w:trHeight w:val="600"/>
        </w:trPr>
        <w:tc>
          <w:tcPr>
            <w:tcW w:w="4860"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4"/>
                <w:szCs w:val="24"/>
              </w:rPr>
            </w:pPr>
            <w:r w:rsidRPr="00FB43C4">
              <w:rPr>
                <w:rFonts w:ascii="Times New Roman" w:hAnsi="Times New Roman" w:cs="Times New Roman"/>
                <w:sz w:val="24"/>
                <w:szCs w:val="24"/>
              </w:rPr>
              <w:t>Должности               работников</w:t>
            </w:r>
            <w:r w:rsidRPr="00FB43C4">
              <w:rPr>
                <w:rFonts w:ascii="Times New Roman" w:hAnsi="Times New Roman" w:cs="Times New Roman"/>
                <w:sz w:val="24"/>
                <w:szCs w:val="24"/>
              </w:rPr>
              <w:br/>
              <w:t>образования,  отнесенные   к   ПКГ</w:t>
            </w:r>
            <w:r w:rsidRPr="00FB43C4">
              <w:rPr>
                <w:rFonts w:ascii="Times New Roman" w:hAnsi="Times New Roman" w:cs="Times New Roman"/>
                <w:sz w:val="24"/>
                <w:szCs w:val="24"/>
              </w:rPr>
              <w:br/>
              <w:t>"Руководители          структурных</w:t>
            </w:r>
            <w:r w:rsidRPr="00FB43C4">
              <w:rPr>
                <w:rFonts w:ascii="Times New Roman" w:hAnsi="Times New Roman" w:cs="Times New Roman"/>
                <w:sz w:val="24"/>
                <w:szCs w:val="24"/>
              </w:rPr>
              <w:br/>
              <w:t xml:space="preserve">подразделений":                   </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2,3</w:t>
            </w:r>
          </w:p>
        </w:tc>
        <w:tc>
          <w:tcPr>
            <w:tcW w:w="1620" w:type="dxa"/>
            <w:tcBorders>
              <w:top w:val="single" w:sz="6" w:space="0" w:color="auto"/>
              <w:left w:val="single" w:sz="6" w:space="0" w:color="auto"/>
              <w:bottom w:val="single" w:sz="6" w:space="0" w:color="auto"/>
              <w:right w:val="single" w:sz="6" w:space="0" w:color="auto"/>
            </w:tcBorders>
          </w:tcPr>
          <w:p w:rsidR="00F5110F" w:rsidRPr="001C7102" w:rsidRDefault="001C7102" w:rsidP="001C7102">
            <w:pPr>
              <w:pStyle w:val="ConsPlusNormal"/>
              <w:widowControl/>
              <w:ind w:firstLine="0"/>
              <w:jc w:val="center"/>
              <w:rPr>
                <w:rFonts w:ascii="Times New Roman" w:hAnsi="Times New Roman" w:cs="Times New Roman"/>
                <w:b/>
                <w:sz w:val="24"/>
                <w:szCs w:val="24"/>
              </w:rPr>
            </w:pPr>
            <w:r w:rsidRPr="001C7102">
              <w:rPr>
                <w:rFonts w:ascii="Times New Roman" w:hAnsi="Times New Roman" w:cs="Times New Roman"/>
                <w:b/>
                <w:sz w:val="24"/>
                <w:szCs w:val="24"/>
              </w:rPr>
              <w:t>11236</w:t>
            </w:r>
          </w:p>
        </w:tc>
        <w:tc>
          <w:tcPr>
            <w:tcW w:w="1572"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4"/>
                <w:szCs w:val="24"/>
              </w:rPr>
            </w:pPr>
          </w:p>
        </w:tc>
      </w:tr>
      <w:tr w:rsidR="001C7102" w:rsidRPr="00FB43C4" w:rsidTr="005D26B6">
        <w:trPr>
          <w:cantSplit/>
          <w:trHeight w:val="1314"/>
        </w:trPr>
        <w:tc>
          <w:tcPr>
            <w:tcW w:w="4860" w:type="dxa"/>
            <w:tcBorders>
              <w:top w:val="single" w:sz="6" w:space="0" w:color="auto"/>
              <w:left w:val="single" w:sz="6" w:space="0" w:color="auto"/>
              <w:bottom w:val="single" w:sz="6" w:space="0" w:color="auto"/>
              <w:right w:val="single" w:sz="6" w:space="0" w:color="auto"/>
            </w:tcBorders>
          </w:tcPr>
          <w:p w:rsidR="001C7102" w:rsidRPr="00FB43C4" w:rsidRDefault="001C7102" w:rsidP="005D26B6">
            <w:pPr>
              <w:pStyle w:val="ConsPlusNormal"/>
              <w:widowControl/>
              <w:ind w:firstLine="0"/>
              <w:rPr>
                <w:rFonts w:ascii="Times New Roman" w:hAnsi="Times New Roman" w:cs="Times New Roman"/>
                <w:sz w:val="24"/>
                <w:szCs w:val="24"/>
              </w:rPr>
            </w:pPr>
            <w:r w:rsidRPr="00FB43C4">
              <w:rPr>
                <w:rFonts w:ascii="Times New Roman" w:hAnsi="Times New Roman" w:cs="Times New Roman"/>
                <w:sz w:val="24"/>
                <w:szCs w:val="24"/>
              </w:rPr>
              <w:lastRenderedPageBreak/>
              <w:t xml:space="preserve">1 квалификационный уровень:       </w:t>
            </w:r>
            <w:r w:rsidRPr="00FB43C4">
              <w:rPr>
                <w:rFonts w:ascii="Times New Roman" w:hAnsi="Times New Roman" w:cs="Times New Roman"/>
                <w:sz w:val="24"/>
                <w:szCs w:val="24"/>
              </w:rPr>
              <w:br/>
              <w:t>заведующий (начальник) структурным</w:t>
            </w:r>
            <w:r w:rsidRPr="00FB43C4">
              <w:rPr>
                <w:rFonts w:ascii="Times New Roman" w:hAnsi="Times New Roman" w:cs="Times New Roman"/>
                <w:sz w:val="24"/>
                <w:szCs w:val="24"/>
              </w:rPr>
              <w:br/>
              <w:t xml:space="preserve">подразделением: учебно-консультационным пунктом              </w:t>
            </w:r>
            <w:r w:rsidRPr="00FB43C4">
              <w:rPr>
                <w:rFonts w:ascii="Times New Roman" w:hAnsi="Times New Roman" w:cs="Times New Roman"/>
                <w:sz w:val="24"/>
                <w:szCs w:val="24"/>
              </w:rPr>
              <w:br/>
            </w:r>
            <w:r>
              <w:rPr>
                <w:rFonts w:ascii="Times New Roman" w:hAnsi="Times New Roman" w:cs="Times New Roman"/>
                <w:i/>
              </w:rPr>
              <w:t>(</w:t>
            </w:r>
            <w:r w:rsidRPr="002B077A">
              <w:rPr>
                <w:rFonts w:ascii="Times New Roman" w:hAnsi="Times New Roman" w:cs="Times New Roman"/>
                <w:i/>
              </w:rPr>
              <w:t>другие должности в соответствии с ПКГ, имеющиеся в учреждении)</w:t>
            </w:r>
          </w:p>
        </w:tc>
        <w:tc>
          <w:tcPr>
            <w:tcW w:w="1755" w:type="dxa"/>
            <w:tcBorders>
              <w:top w:val="single" w:sz="6" w:space="0" w:color="auto"/>
              <w:left w:val="single" w:sz="6" w:space="0" w:color="auto"/>
              <w:bottom w:val="single" w:sz="6" w:space="0" w:color="auto"/>
              <w:right w:val="single" w:sz="6" w:space="0" w:color="auto"/>
            </w:tcBorders>
          </w:tcPr>
          <w:p w:rsidR="001C7102" w:rsidRPr="00FB43C4" w:rsidRDefault="001C7102"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2,3</w:t>
            </w:r>
          </w:p>
        </w:tc>
        <w:tc>
          <w:tcPr>
            <w:tcW w:w="1620" w:type="dxa"/>
            <w:tcBorders>
              <w:top w:val="single" w:sz="6" w:space="0" w:color="auto"/>
              <w:left w:val="single" w:sz="6" w:space="0" w:color="auto"/>
              <w:bottom w:val="single" w:sz="6" w:space="0" w:color="auto"/>
              <w:right w:val="single" w:sz="6" w:space="0" w:color="auto"/>
            </w:tcBorders>
          </w:tcPr>
          <w:p w:rsidR="001C7102" w:rsidRPr="001C7102" w:rsidRDefault="001C7102" w:rsidP="001C7102">
            <w:pPr>
              <w:jc w:val="center"/>
              <w:rPr>
                <w:b/>
              </w:rPr>
            </w:pPr>
            <w:r w:rsidRPr="001C7102">
              <w:rPr>
                <w:b/>
              </w:rPr>
              <w:t>11236</w:t>
            </w:r>
          </w:p>
        </w:tc>
        <w:tc>
          <w:tcPr>
            <w:tcW w:w="1572" w:type="dxa"/>
            <w:tcBorders>
              <w:top w:val="single" w:sz="6" w:space="0" w:color="auto"/>
              <w:left w:val="single" w:sz="6" w:space="0" w:color="auto"/>
              <w:bottom w:val="single" w:sz="6" w:space="0" w:color="auto"/>
              <w:right w:val="single" w:sz="6" w:space="0" w:color="auto"/>
            </w:tcBorders>
          </w:tcPr>
          <w:p w:rsidR="001C7102" w:rsidRPr="00FB43C4" w:rsidRDefault="001C7102" w:rsidP="005D26B6">
            <w:pPr>
              <w:pStyle w:val="ConsPlusNormal"/>
              <w:widowControl/>
              <w:ind w:firstLine="0"/>
              <w:jc w:val="center"/>
              <w:rPr>
                <w:rFonts w:ascii="Times New Roman" w:hAnsi="Times New Roman" w:cs="Times New Roman"/>
                <w:sz w:val="24"/>
                <w:szCs w:val="24"/>
              </w:rPr>
            </w:pPr>
          </w:p>
        </w:tc>
      </w:tr>
      <w:tr w:rsidR="001C7102" w:rsidRPr="00FB43C4" w:rsidTr="005D26B6">
        <w:trPr>
          <w:cantSplit/>
          <w:trHeight w:val="1470"/>
        </w:trPr>
        <w:tc>
          <w:tcPr>
            <w:tcW w:w="4860" w:type="dxa"/>
            <w:tcBorders>
              <w:top w:val="single" w:sz="6" w:space="0" w:color="auto"/>
              <w:left w:val="single" w:sz="6" w:space="0" w:color="auto"/>
              <w:bottom w:val="single" w:sz="6" w:space="0" w:color="auto"/>
              <w:right w:val="single" w:sz="6" w:space="0" w:color="auto"/>
            </w:tcBorders>
          </w:tcPr>
          <w:p w:rsidR="001C7102" w:rsidRPr="00FB43C4" w:rsidRDefault="001C7102" w:rsidP="005D26B6">
            <w:pPr>
              <w:pStyle w:val="ConsPlusNormal"/>
              <w:widowControl/>
              <w:ind w:firstLine="0"/>
              <w:rPr>
                <w:rFonts w:ascii="Times New Roman" w:hAnsi="Times New Roman" w:cs="Times New Roman"/>
                <w:sz w:val="24"/>
                <w:szCs w:val="24"/>
              </w:rPr>
            </w:pPr>
            <w:r w:rsidRPr="00FB43C4">
              <w:rPr>
                <w:rFonts w:ascii="Times New Roman" w:hAnsi="Times New Roman" w:cs="Times New Roman"/>
                <w:sz w:val="24"/>
                <w:szCs w:val="24"/>
              </w:rPr>
              <w:t xml:space="preserve">2 квалификационный уровень:       </w:t>
            </w:r>
            <w:r w:rsidRPr="00FB43C4">
              <w:rPr>
                <w:rFonts w:ascii="Times New Roman" w:hAnsi="Times New Roman" w:cs="Times New Roman"/>
                <w:sz w:val="24"/>
                <w:szCs w:val="24"/>
              </w:rPr>
              <w:br/>
              <w:t>заведующий             (начальник)</w:t>
            </w:r>
            <w:r w:rsidRPr="00FB43C4">
              <w:rPr>
                <w:rFonts w:ascii="Times New Roman" w:hAnsi="Times New Roman" w:cs="Times New Roman"/>
                <w:sz w:val="24"/>
                <w:szCs w:val="24"/>
              </w:rPr>
              <w:br/>
              <w:t>обособленным           структурным</w:t>
            </w:r>
            <w:r w:rsidRPr="00FB43C4">
              <w:rPr>
                <w:rFonts w:ascii="Times New Roman" w:hAnsi="Times New Roman" w:cs="Times New Roman"/>
                <w:sz w:val="24"/>
                <w:szCs w:val="24"/>
              </w:rPr>
              <w:br/>
              <w:t xml:space="preserve">подразделением: филиалом     </w:t>
            </w:r>
          </w:p>
          <w:p w:rsidR="001C7102" w:rsidRPr="00FB43C4" w:rsidRDefault="001C7102" w:rsidP="005D26B6">
            <w:pPr>
              <w:pStyle w:val="ConsPlusNormal"/>
              <w:widowControl/>
              <w:ind w:firstLine="0"/>
              <w:rPr>
                <w:rFonts w:ascii="Times New Roman" w:hAnsi="Times New Roman" w:cs="Times New Roman"/>
                <w:sz w:val="24"/>
                <w:szCs w:val="24"/>
              </w:rPr>
            </w:pPr>
            <w:r>
              <w:rPr>
                <w:rFonts w:ascii="Times New Roman" w:hAnsi="Times New Roman" w:cs="Times New Roman"/>
                <w:i/>
              </w:rPr>
              <w:t>(</w:t>
            </w:r>
            <w:r w:rsidRPr="002B077A">
              <w:rPr>
                <w:rFonts w:ascii="Times New Roman" w:hAnsi="Times New Roman" w:cs="Times New Roman"/>
                <w:i/>
              </w:rPr>
              <w:t>другие должности в соответствии с ПКГ, имеющиеся в учреждении)</w:t>
            </w:r>
          </w:p>
        </w:tc>
        <w:tc>
          <w:tcPr>
            <w:tcW w:w="1755" w:type="dxa"/>
            <w:tcBorders>
              <w:top w:val="single" w:sz="6" w:space="0" w:color="auto"/>
              <w:left w:val="single" w:sz="6" w:space="0" w:color="auto"/>
              <w:bottom w:val="single" w:sz="6" w:space="0" w:color="auto"/>
              <w:right w:val="single" w:sz="6" w:space="0" w:color="auto"/>
            </w:tcBorders>
          </w:tcPr>
          <w:p w:rsidR="001C7102" w:rsidRPr="00FB43C4" w:rsidRDefault="001C7102"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2,3</w:t>
            </w:r>
          </w:p>
        </w:tc>
        <w:tc>
          <w:tcPr>
            <w:tcW w:w="1620" w:type="dxa"/>
            <w:tcBorders>
              <w:top w:val="single" w:sz="6" w:space="0" w:color="auto"/>
              <w:left w:val="single" w:sz="6" w:space="0" w:color="auto"/>
              <w:bottom w:val="single" w:sz="6" w:space="0" w:color="auto"/>
              <w:right w:val="single" w:sz="6" w:space="0" w:color="auto"/>
            </w:tcBorders>
          </w:tcPr>
          <w:p w:rsidR="001C7102" w:rsidRPr="001C7102" w:rsidRDefault="001C7102" w:rsidP="001C7102">
            <w:pPr>
              <w:jc w:val="center"/>
              <w:rPr>
                <w:b/>
              </w:rPr>
            </w:pPr>
            <w:r w:rsidRPr="001C7102">
              <w:rPr>
                <w:b/>
              </w:rPr>
              <w:t>11236</w:t>
            </w:r>
          </w:p>
        </w:tc>
        <w:tc>
          <w:tcPr>
            <w:tcW w:w="1572" w:type="dxa"/>
            <w:tcBorders>
              <w:top w:val="single" w:sz="6" w:space="0" w:color="auto"/>
              <w:left w:val="single" w:sz="6" w:space="0" w:color="auto"/>
              <w:bottom w:val="single" w:sz="6" w:space="0" w:color="auto"/>
              <w:right w:val="single" w:sz="6" w:space="0" w:color="auto"/>
            </w:tcBorders>
          </w:tcPr>
          <w:p w:rsidR="001C7102" w:rsidRPr="00FB43C4" w:rsidRDefault="001C7102" w:rsidP="005D26B6">
            <w:pPr>
              <w:pStyle w:val="ConsPlusNormal"/>
              <w:widowControl/>
              <w:ind w:firstLine="0"/>
              <w:jc w:val="center"/>
              <w:rPr>
                <w:rFonts w:ascii="Times New Roman" w:hAnsi="Times New Roman" w:cs="Times New Roman"/>
                <w:sz w:val="24"/>
                <w:szCs w:val="24"/>
              </w:rPr>
            </w:pPr>
            <w:r w:rsidRPr="00FB43C4">
              <w:rPr>
                <w:rFonts w:ascii="Times New Roman" w:hAnsi="Times New Roman" w:cs="Times New Roman"/>
                <w:sz w:val="24"/>
                <w:szCs w:val="24"/>
              </w:rPr>
              <w:t>0,10</w:t>
            </w:r>
          </w:p>
        </w:tc>
      </w:tr>
    </w:tbl>
    <w:p w:rsidR="00F5110F" w:rsidRPr="00FB43C4" w:rsidRDefault="00F5110F" w:rsidP="00F5110F">
      <w:pPr>
        <w:pStyle w:val="ConsPlusNormal"/>
        <w:widowControl/>
        <w:ind w:firstLine="540"/>
        <w:jc w:val="both"/>
        <w:rPr>
          <w:rFonts w:ascii="Times New Roman" w:hAnsi="Times New Roman" w:cs="Times New Roman"/>
        </w:rPr>
      </w:pPr>
    </w:p>
    <w:p w:rsidR="00F5110F" w:rsidRPr="00FB43C4"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3.6. Заместителям руководителя структурных подразделений  учреж</w:t>
      </w:r>
      <w:r w:rsidR="00474720">
        <w:rPr>
          <w:rFonts w:ascii="Times New Roman" w:hAnsi="Times New Roman" w:cs="Times New Roman"/>
          <w:sz w:val="28"/>
          <w:szCs w:val="28"/>
        </w:rPr>
        <w:t>дения устанавливается  оклад на</w:t>
      </w:r>
      <w:r w:rsidRPr="00FB43C4">
        <w:rPr>
          <w:rFonts w:ascii="Times New Roman" w:hAnsi="Times New Roman" w:cs="Times New Roman"/>
          <w:sz w:val="28"/>
          <w:szCs w:val="28"/>
        </w:rPr>
        <w:t xml:space="preserve"> 5-10 процентов ниже оклада соответствующего руководителя структурного подразделения.</w:t>
      </w:r>
    </w:p>
    <w:p w:rsidR="00F5110F" w:rsidRPr="00F842F8" w:rsidRDefault="00F5110F" w:rsidP="00F5110F">
      <w:pPr>
        <w:shd w:val="clear" w:color="auto" w:fill="FFFFFF"/>
        <w:ind w:firstLine="709"/>
        <w:jc w:val="both"/>
        <w:rPr>
          <w:sz w:val="28"/>
          <w:szCs w:val="28"/>
        </w:rPr>
      </w:pPr>
      <w:r w:rsidRPr="00FB43C4">
        <w:rPr>
          <w:sz w:val="28"/>
          <w:szCs w:val="28"/>
        </w:rPr>
        <w:t>3.</w:t>
      </w:r>
      <w:r>
        <w:rPr>
          <w:sz w:val="28"/>
          <w:szCs w:val="28"/>
        </w:rPr>
        <w:t>7</w:t>
      </w:r>
      <w:r w:rsidRPr="00FB43C4">
        <w:rPr>
          <w:sz w:val="28"/>
          <w:szCs w:val="28"/>
        </w:rPr>
        <w:t>.</w:t>
      </w:r>
      <w:r w:rsidRPr="00FB43C4">
        <w:rPr>
          <w:sz w:val="28"/>
          <w:szCs w:val="28"/>
        </w:rPr>
        <w:tab/>
      </w:r>
      <w:r w:rsidRPr="00F842F8">
        <w:rPr>
          <w:sz w:val="28"/>
          <w:szCs w:val="28"/>
        </w:rPr>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F5110F" w:rsidRPr="00FB43C4" w:rsidRDefault="00F5110F" w:rsidP="00F5110F">
      <w:pPr>
        <w:pStyle w:val="23"/>
        <w:spacing w:after="0" w:line="240" w:lineRule="auto"/>
        <w:ind w:firstLine="709"/>
        <w:jc w:val="both"/>
        <w:rPr>
          <w:sz w:val="28"/>
          <w:szCs w:val="28"/>
        </w:rPr>
      </w:pPr>
      <w:r w:rsidRPr="00F842F8">
        <w:rPr>
          <w:sz w:val="28"/>
          <w:szCs w:val="28"/>
        </w:rPr>
        <w:t xml:space="preserve">Размер персонального повышающего коэффициента – </w:t>
      </w:r>
      <w:r w:rsidRPr="0094064F">
        <w:rPr>
          <w:b/>
          <w:sz w:val="28"/>
          <w:szCs w:val="28"/>
        </w:rPr>
        <w:t xml:space="preserve">до </w:t>
      </w:r>
      <w:r w:rsidR="0094064F" w:rsidRPr="0094064F">
        <w:rPr>
          <w:b/>
          <w:sz w:val="28"/>
          <w:szCs w:val="28"/>
        </w:rPr>
        <w:t>3</w:t>
      </w:r>
      <w:r w:rsidRPr="0094064F">
        <w:rPr>
          <w:b/>
          <w:sz w:val="28"/>
          <w:szCs w:val="28"/>
        </w:rPr>
        <w:t>.</w:t>
      </w:r>
      <w:r w:rsidR="00F842F8">
        <w:rPr>
          <w:strike/>
          <w:sz w:val="28"/>
          <w:szCs w:val="28"/>
        </w:rPr>
        <w:t xml:space="preserve"> </w:t>
      </w:r>
    </w:p>
    <w:p w:rsidR="00F5110F" w:rsidRPr="00FB43C4" w:rsidRDefault="00F5110F" w:rsidP="00F5110F">
      <w:pPr>
        <w:shd w:val="clear" w:color="auto" w:fill="FFFFFF"/>
        <w:ind w:firstLine="709"/>
        <w:jc w:val="both"/>
        <w:rPr>
          <w:sz w:val="28"/>
          <w:szCs w:val="28"/>
        </w:rPr>
      </w:pPr>
      <w:r w:rsidRPr="00FB43C4">
        <w:rPr>
          <w:sz w:val="28"/>
          <w:szCs w:val="28"/>
        </w:rPr>
        <w:t>3.</w:t>
      </w:r>
      <w:r>
        <w:rPr>
          <w:sz w:val="28"/>
          <w:szCs w:val="28"/>
        </w:rPr>
        <w:t>8</w:t>
      </w:r>
      <w:r w:rsidRPr="00FB43C4">
        <w:rPr>
          <w:sz w:val="28"/>
          <w:szCs w:val="28"/>
        </w:rPr>
        <w:t>.</w:t>
      </w:r>
      <w:r w:rsidRPr="00FB43C4">
        <w:rPr>
          <w:sz w:val="28"/>
          <w:szCs w:val="28"/>
        </w:rPr>
        <w:tab/>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5 настоящего Положения.</w:t>
      </w:r>
    </w:p>
    <w:p w:rsidR="00152FE8" w:rsidRPr="00F842F8" w:rsidRDefault="00F5110F" w:rsidP="00145113">
      <w:pPr>
        <w:pStyle w:val="ConsPlusNorma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3.</w:t>
      </w:r>
      <w:r>
        <w:rPr>
          <w:rFonts w:ascii="Times New Roman" w:hAnsi="Times New Roman" w:cs="Times New Roman"/>
          <w:sz w:val="28"/>
          <w:szCs w:val="28"/>
        </w:rPr>
        <w:t>9</w:t>
      </w:r>
      <w:r w:rsidR="00145113">
        <w:rPr>
          <w:rFonts w:ascii="Times New Roman" w:hAnsi="Times New Roman" w:cs="Times New Roman"/>
          <w:sz w:val="28"/>
          <w:szCs w:val="28"/>
        </w:rPr>
        <w:t xml:space="preserve">. </w:t>
      </w:r>
      <w:r w:rsidR="00152FE8" w:rsidRPr="00F842F8">
        <w:rPr>
          <w:rFonts w:ascii="Times New Roman" w:hAnsi="Times New Roman" w:cs="Times New Roman"/>
          <w:sz w:val="28"/>
          <w:szCs w:val="28"/>
        </w:rPr>
        <w:t xml:space="preserve">Выплаты стимулирующего характера, в том числе премирование руководителя учреждения, </w:t>
      </w:r>
      <w:r w:rsidR="00CB55BF" w:rsidRPr="00F842F8">
        <w:rPr>
          <w:rFonts w:ascii="Times New Roman" w:hAnsi="Times New Roman" w:cs="Times New Roman"/>
          <w:sz w:val="28"/>
          <w:szCs w:val="28"/>
        </w:rPr>
        <w:t>устанавливаются учредителем</w:t>
      </w:r>
      <w:r w:rsidR="00152FE8" w:rsidRPr="00F842F8">
        <w:rPr>
          <w:rFonts w:ascii="Times New Roman" w:hAnsi="Times New Roman" w:cs="Times New Roman"/>
          <w:sz w:val="28"/>
          <w:szCs w:val="28"/>
        </w:rPr>
        <w:t xml:space="preserve">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достижения показателей осуществления государственного</w:t>
      </w:r>
      <w:r w:rsidR="00AB4AD8" w:rsidRPr="00F842F8">
        <w:rPr>
          <w:rFonts w:ascii="Times New Roman" w:hAnsi="Times New Roman" w:cs="Times New Roman"/>
          <w:sz w:val="28"/>
          <w:szCs w:val="28"/>
        </w:rPr>
        <w:t xml:space="preserve"> (муниципального)</w:t>
      </w:r>
      <w:r w:rsidR="00152FE8" w:rsidRPr="00F842F8">
        <w:rPr>
          <w:rFonts w:ascii="Times New Roman" w:hAnsi="Times New Roman" w:cs="Times New Roman"/>
          <w:sz w:val="28"/>
          <w:szCs w:val="28"/>
        </w:rPr>
        <w:t xml:space="preserve"> задания на оказание государственных </w:t>
      </w:r>
      <w:r w:rsidR="00AB4AD8" w:rsidRPr="00F842F8">
        <w:rPr>
          <w:rFonts w:ascii="Times New Roman" w:hAnsi="Times New Roman" w:cs="Times New Roman"/>
          <w:sz w:val="28"/>
          <w:szCs w:val="28"/>
        </w:rPr>
        <w:t xml:space="preserve">(муниципальных) </w:t>
      </w:r>
      <w:r w:rsidR="00152FE8" w:rsidRPr="00F842F8">
        <w:rPr>
          <w:rFonts w:ascii="Times New Roman" w:hAnsi="Times New Roman" w:cs="Times New Roman"/>
          <w:sz w:val="28"/>
          <w:szCs w:val="28"/>
        </w:rPr>
        <w:t>услуг (выполнение работ), а также иных показателей эффективности деятельности учреждения и его руководителя</w:t>
      </w:r>
      <w:r w:rsidR="00145113" w:rsidRPr="00F842F8">
        <w:rPr>
          <w:rFonts w:ascii="Times New Roman" w:hAnsi="Times New Roman" w:cs="Times New Roman"/>
          <w:sz w:val="28"/>
          <w:szCs w:val="28"/>
        </w:rPr>
        <w:t xml:space="preserve"> по согласованию с соответствующим территориальным выборным профсоюзным органом</w:t>
      </w:r>
      <w:r w:rsidR="00152FE8" w:rsidRPr="00F842F8">
        <w:rPr>
          <w:rFonts w:ascii="Times New Roman" w:hAnsi="Times New Roman" w:cs="Times New Roman"/>
          <w:sz w:val="28"/>
          <w:szCs w:val="28"/>
        </w:rPr>
        <w:t>.</w:t>
      </w:r>
    </w:p>
    <w:p w:rsidR="00152FE8" w:rsidRPr="00F842F8" w:rsidRDefault="00152FE8" w:rsidP="00152FE8">
      <w:pPr>
        <w:pStyle w:val="ConsPlusNormal"/>
        <w:ind w:firstLine="539"/>
        <w:jc w:val="both"/>
        <w:rPr>
          <w:rFonts w:ascii="Times New Roman" w:hAnsi="Times New Roman" w:cs="Times New Roman"/>
          <w:sz w:val="28"/>
          <w:szCs w:val="28"/>
        </w:rPr>
      </w:pPr>
      <w:r w:rsidRPr="00F842F8">
        <w:rPr>
          <w:rFonts w:ascii="Times New Roman" w:hAnsi="Times New Roman" w:cs="Times New Roman"/>
          <w:sz w:val="28"/>
          <w:szCs w:val="28"/>
        </w:rPr>
        <w:t xml:space="preserve">Размеры премирования руководителя, порядок и критерии выплаты премий руководителю устанавливаются </w:t>
      </w:r>
      <w:r w:rsidR="00AB4AD8" w:rsidRPr="00F842F8">
        <w:rPr>
          <w:rFonts w:ascii="Times New Roman" w:hAnsi="Times New Roman" w:cs="Times New Roman"/>
          <w:sz w:val="28"/>
          <w:szCs w:val="28"/>
        </w:rPr>
        <w:t>учредителем</w:t>
      </w:r>
      <w:r w:rsidRPr="00F842F8">
        <w:rPr>
          <w:rFonts w:ascii="Times New Roman" w:hAnsi="Times New Roman" w:cs="Times New Roman"/>
          <w:sz w:val="28"/>
          <w:szCs w:val="28"/>
        </w:rPr>
        <w:t xml:space="preserve"> в трудовом договоре руководителя учреждения.</w:t>
      </w:r>
    </w:p>
    <w:p w:rsidR="00152FE8" w:rsidRPr="00F842F8" w:rsidRDefault="00152FE8" w:rsidP="00152FE8">
      <w:pPr>
        <w:pStyle w:val="ConsPlusNormal"/>
        <w:ind w:firstLine="539"/>
        <w:jc w:val="both"/>
        <w:rPr>
          <w:rFonts w:ascii="Times New Roman" w:hAnsi="Times New Roman" w:cs="Times New Roman"/>
          <w:sz w:val="28"/>
          <w:szCs w:val="28"/>
        </w:rPr>
      </w:pPr>
      <w:r w:rsidRPr="00F842F8">
        <w:rPr>
          <w:rFonts w:ascii="Times New Roman" w:hAnsi="Times New Roman" w:cs="Times New Roman"/>
          <w:sz w:val="28"/>
          <w:szCs w:val="28"/>
        </w:rPr>
        <w:t>На основании решения руководителя</w:t>
      </w:r>
      <w:r w:rsidR="001A1937" w:rsidRPr="00F842F8">
        <w:rPr>
          <w:rFonts w:ascii="Times New Roman" w:hAnsi="Times New Roman" w:cs="Times New Roman"/>
          <w:sz w:val="28"/>
          <w:szCs w:val="28"/>
        </w:rPr>
        <w:t xml:space="preserve"> с учетом мнения выборного органа первичной профсоюзной организации</w:t>
      </w:r>
      <w:r w:rsidRPr="00F842F8">
        <w:rPr>
          <w:rFonts w:ascii="Times New Roman" w:hAnsi="Times New Roman" w:cs="Times New Roman"/>
          <w:sz w:val="28"/>
          <w:szCs w:val="28"/>
        </w:rPr>
        <w:t xml:space="preserve"> осуществляется премирование</w:t>
      </w:r>
      <w:r w:rsidR="008B6A61" w:rsidRPr="00F842F8">
        <w:rPr>
          <w:rFonts w:ascii="Times New Roman" w:hAnsi="Times New Roman" w:cs="Times New Roman"/>
          <w:sz w:val="28"/>
          <w:szCs w:val="28"/>
        </w:rPr>
        <w:t>*</w:t>
      </w:r>
      <w:r w:rsidRPr="00F842F8">
        <w:rPr>
          <w:rFonts w:ascii="Times New Roman" w:hAnsi="Times New Roman" w:cs="Times New Roman"/>
          <w:sz w:val="28"/>
          <w:szCs w:val="28"/>
        </w:rPr>
        <w:t>:</w:t>
      </w:r>
    </w:p>
    <w:p w:rsidR="00152FE8" w:rsidRPr="00F842F8" w:rsidRDefault="00152FE8" w:rsidP="00152FE8">
      <w:pPr>
        <w:pStyle w:val="ConsPlusNormal"/>
        <w:ind w:firstLine="539"/>
        <w:jc w:val="both"/>
        <w:rPr>
          <w:rFonts w:ascii="Times New Roman" w:hAnsi="Times New Roman" w:cs="Times New Roman"/>
          <w:sz w:val="28"/>
          <w:szCs w:val="28"/>
        </w:rPr>
      </w:pPr>
      <w:r w:rsidRPr="00F842F8">
        <w:rPr>
          <w:rFonts w:ascii="Times New Roman" w:hAnsi="Times New Roman" w:cs="Times New Roman"/>
          <w:sz w:val="28"/>
          <w:szCs w:val="28"/>
        </w:rPr>
        <w:t>заместителей рук</w:t>
      </w:r>
      <w:r w:rsidR="00D467E4" w:rsidRPr="00F842F8">
        <w:rPr>
          <w:rFonts w:ascii="Times New Roman" w:hAnsi="Times New Roman" w:cs="Times New Roman"/>
          <w:sz w:val="28"/>
          <w:szCs w:val="28"/>
        </w:rPr>
        <w:t xml:space="preserve">оводителя, главного бухгалтера </w:t>
      </w:r>
      <w:r w:rsidRPr="00F842F8">
        <w:rPr>
          <w:rFonts w:ascii="Times New Roman" w:hAnsi="Times New Roman" w:cs="Times New Roman"/>
          <w:sz w:val="28"/>
          <w:szCs w:val="28"/>
        </w:rPr>
        <w:t>и иных работников учреждения, подчиненных руководителю непосредственно;</w:t>
      </w:r>
    </w:p>
    <w:p w:rsidR="00152FE8" w:rsidRPr="00F842F8" w:rsidRDefault="00152FE8" w:rsidP="00152FE8">
      <w:pPr>
        <w:pStyle w:val="ConsPlusNormal"/>
        <w:ind w:firstLine="539"/>
        <w:jc w:val="both"/>
        <w:rPr>
          <w:rFonts w:ascii="Times New Roman" w:hAnsi="Times New Roman" w:cs="Times New Roman"/>
          <w:sz w:val="28"/>
          <w:szCs w:val="28"/>
        </w:rPr>
      </w:pPr>
      <w:r w:rsidRPr="00F842F8">
        <w:rPr>
          <w:rFonts w:ascii="Times New Roman" w:hAnsi="Times New Roman" w:cs="Times New Roman"/>
          <w:sz w:val="28"/>
          <w:szCs w:val="28"/>
        </w:rPr>
        <w:t>руководителей структ</w:t>
      </w:r>
      <w:r w:rsidR="00D467E4" w:rsidRPr="00F842F8">
        <w:rPr>
          <w:rFonts w:ascii="Times New Roman" w:hAnsi="Times New Roman" w:cs="Times New Roman"/>
          <w:sz w:val="28"/>
          <w:szCs w:val="28"/>
        </w:rPr>
        <w:t xml:space="preserve">урных подразделений учреждения </w:t>
      </w:r>
      <w:r w:rsidRPr="00F842F8">
        <w:rPr>
          <w:rFonts w:ascii="Times New Roman" w:hAnsi="Times New Roman" w:cs="Times New Roman"/>
          <w:sz w:val="28"/>
          <w:szCs w:val="28"/>
        </w:rPr>
        <w:t>и иных работников, подчиненных заместителям руководителя учреждения, - по представлению заместителей руководителя;</w:t>
      </w:r>
    </w:p>
    <w:p w:rsidR="00D773A1" w:rsidRDefault="00152FE8" w:rsidP="001A4EF3">
      <w:pPr>
        <w:pStyle w:val="ConsPlusNormal"/>
        <w:ind w:firstLine="539"/>
        <w:jc w:val="both"/>
        <w:rPr>
          <w:rFonts w:ascii="Times New Roman" w:hAnsi="Times New Roman" w:cs="Times New Roman"/>
          <w:sz w:val="28"/>
          <w:szCs w:val="28"/>
        </w:rPr>
      </w:pPr>
      <w:r w:rsidRPr="00F842F8">
        <w:rPr>
          <w:rFonts w:ascii="Times New Roman" w:hAnsi="Times New Roman" w:cs="Times New Roman"/>
          <w:sz w:val="28"/>
          <w:szCs w:val="28"/>
        </w:rPr>
        <w:t>остальных работников, занятых в структурных подразделениях учреждения, - по представлению руководителей структурных подразделений.</w:t>
      </w:r>
    </w:p>
    <w:p w:rsidR="00F5110F" w:rsidRPr="00F842F8" w:rsidRDefault="00FA0EF8" w:rsidP="00D773A1">
      <w:pPr>
        <w:pStyle w:val="ConsPlusNormal"/>
        <w:ind w:firstLine="540"/>
        <w:jc w:val="both"/>
        <w:rPr>
          <w:rFonts w:ascii="Times New Roman" w:hAnsi="Times New Roman" w:cs="Times New Roman"/>
          <w:sz w:val="28"/>
          <w:szCs w:val="28"/>
        </w:rPr>
      </w:pPr>
      <w:r w:rsidRPr="00F842F8">
        <w:rPr>
          <w:rFonts w:ascii="Times New Roman" w:hAnsi="Times New Roman" w:cs="Times New Roman"/>
          <w:sz w:val="28"/>
          <w:szCs w:val="28"/>
        </w:rPr>
        <w:t>Система п</w:t>
      </w:r>
      <w:r w:rsidR="009946AE" w:rsidRPr="00F842F8">
        <w:rPr>
          <w:rFonts w:ascii="Times New Roman" w:hAnsi="Times New Roman" w:cs="Times New Roman"/>
          <w:sz w:val="28"/>
          <w:szCs w:val="28"/>
        </w:rPr>
        <w:t>ремировани</w:t>
      </w:r>
      <w:r w:rsidRPr="00F842F8">
        <w:rPr>
          <w:rFonts w:ascii="Times New Roman" w:hAnsi="Times New Roman" w:cs="Times New Roman"/>
          <w:sz w:val="28"/>
          <w:szCs w:val="28"/>
        </w:rPr>
        <w:t>я</w:t>
      </w:r>
      <w:r w:rsidR="00F842F8">
        <w:rPr>
          <w:rFonts w:ascii="Times New Roman" w:hAnsi="Times New Roman" w:cs="Times New Roman"/>
          <w:sz w:val="28"/>
          <w:szCs w:val="28"/>
        </w:rPr>
        <w:t xml:space="preserve"> </w:t>
      </w:r>
      <w:r w:rsidRPr="00F842F8">
        <w:rPr>
          <w:rFonts w:ascii="Times New Roman" w:hAnsi="Times New Roman" w:cs="Times New Roman"/>
          <w:sz w:val="28"/>
          <w:szCs w:val="28"/>
        </w:rPr>
        <w:t xml:space="preserve">руководителя учреждения определяется учредителем. Система премирования заместителей руководителя, главного </w:t>
      </w:r>
      <w:r w:rsidRPr="00193662">
        <w:rPr>
          <w:rFonts w:ascii="Times New Roman" w:hAnsi="Times New Roman" w:cs="Times New Roman"/>
          <w:color w:val="FF0000"/>
          <w:sz w:val="28"/>
          <w:szCs w:val="28"/>
        </w:rPr>
        <w:t>бухгалтера, руководителей структурных подразделений определяется</w:t>
      </w:r>
      <w:r w:rsidR="00F842F8" w:rsidRPr="00193662">
        <w:rPr>
          <w:rFonts w:ascii="Times New Roman" w:hAnsi="Times New Roman" w:cs="Times New Roman"/>
          <w:color w:val="FF0000"/>
          <w:sz w:val="28"/>
          <w:szCs w:val="28"/>
        </w:rPr>
        <w:t xml:space="preserve"> </w:t>
      </w:r>
      <w:r w:rsidR="00F5110F" w:rsidRPr="00193662">
        <w:rPr>
          <w:rFonts w:ascii="Times New Roman" w:hAnsi="Times New Roman" w:cs="Times New Roman"/>
          <w:color w:val="FF0000"/>
          <w:sz w:val="28"/>
          <w:szCs w:val="28"/>
        </w:rPr>
        <w:t xml:space="preserve">в </w:t>
      </w:r>
      <w:r w:rsidR="00F5110F" w:rsidRPr="00193662">
        <w:rPr>
          <w:rFonts w:ascii="Times New Roman" w:hAnsi="Times New Roman" w:cs="Times New Roman"/>
          <w:color w:val="FF0000"/>
          <w:sz w:val="28"/>
          <w:szCs w:val="28"/>
        </w:rPr>
        <w:lastRenderedPageBreak/>
        <w:t xml:space="preserve">соответствии </w:t>
      </w:r>
      <w:r w:rsidR="00247FC3" w:rsidRPr="00193662">
        <w:rPr>
          <w:rFonts w:ascii="Times New Roman" w:hAnsi="Times New Roman" w:cs="Times New Roman"/>
          <w:color w:val="FF0000"/>
          <w:sz w:val="28"/>
          <w:szCs w:val="28"/>
        </w:rPr>
        <w:t>__________________(</w:t>
      </w:r>
      <w:r w:rsidR="00247FC3" w:rsidRPr="00193662">
        <w:rPr>
          <w:rFonts w:ascii="Times New Roman" w:hAnsi="Times New Roman" w:cs="Times New Roman"/>
          <w:i/>
          <w:color w:val="FF0000"/>
          <w:sz w:val="24"/>
          <w:szCs w:val="24"/>
        </w:rPr>
        <w:t>указать название документа</w:t>
      </w:r>
      <w:r w:rsidR="00247FC3" w:rsidRPr="00193662">
        <w:rPr>
          <w:rFonts w:ascii="Times New Roman" w:hAnsi="Times New Roman" w:cs="Times New Roman"/>
          <w:color w:val="FF0000"/>
          <w:sz w:val="28"/>
          <w:szCs w:val="28"/>
        </w:rPr>
        <w:t xml:space="preserve">) </w:t>
      </w:r>
      <w:r w:rsidR="00F5110F" w:rsidRPr="00193662">
        <w:rPr>
          <w:rFonts w:ascii="Times New Roman" w:hAnsi="Times New Roman" w:cs="Times New Roman"/>
          <w:color w:val="FF0000"/>
          <w:sz w:val="28"/>
          <w:szCs w:val="28"/>
        </w:rPr>
        <w:t>(приложение №___).</w:t>
      </w:r>
    </w:p>
    <w:p w:rsidR="008B6A61" w:rsidRPr="003412D5" w:rsidRDefault="008B6A61" w:rsidP="008B6A61">
      <w:pPr>
        <w:pStyle w:val="ConsPlusNormal"/>
        <w:ind w:firstLine="539"/>
        <w:jc w:val="both"/>
        <w:rPr>
          <w:rFonts w:ascii="Times New Roman" w:hAnsi="Times New Roman" w:cs="Times New Roman"/>
          <w:i/>
          <w:sz w:val="24"/>
          <w:szCs w:val="24"/>
        </w:rPr>
      </w:pPr>
      <w:r w:rsidRPr="003412D5">
        <w:rPr>
          <w:rFonts w:ascii="Times New Roman" w:hAnsi="Times New Roman" w:cs="Times New Roman"/>
          <w:i/>
          <w:sz w:val="24"/>
          <w:szCs w:val="24"/>
        </w:rPr>
        <w:t xml:space="preserve">*заместителям руководителя учреждения, главному бухгалтеру и руководителям структурных подразделений учреждения в соответствии с локальным актом учреждения также могут устанавливаться </w:t>
      </w:r>
      <w:r w:rsidR="00676E5A">
        <w:rPr>
          <w:rFonts w:ascii="Times New Roman" w:hAnsi="Times New Roman" w:cs="Times New Roman"/>
          <w:i/>
          <w:sz w:val="24"/>
          <w:szCs w:val="24"/>
        </w:rPr>
        <w:t xml:space="preserve">и другие </w:t>
      </w:r>
      <w:r w:rsidR="004D0AB3">
        <w:rPr>
          <w:rFonts w:ascii="Times New Roman" w:hAnsi="Times New Roman" w:cs="Times New Roman"/>
          <w:i/>
          <w:sz w:val="24"/>
          <w:szCs w:val="24"/>
        </w:rPr>
        <w:t>виды стимулирующих выплат</w:t>
      </w:r>
      <w:r w:rsidRPr="003412D5">
        <w:rPr>
          <w:rFonts w:ascii="Times New Roman" w:hAnsi="Times New Roman" w:cs="Times New Roman"/>
          <w:i/>
          <w:sz w:val="24"/>
          <w:szCs w:val="24"/>
        </w:rPr>
        <w:t xml:space="preserve"> за результативность и качество профессиональной деятельности. </w:t>
      </w:r>
    </w:p>
    <w:p w:rsidR="00B374DE"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3.1</w:t>
      </w:r>
      <w:r w:rsidR="00693FD6">
        <w:rPr>
          <w:rFonts w:ascii="Times New Roman" w:hAnsi="Times New Roman" w:cs="Times New Roman"/>
          <w:sz w:val="28"/>
          <w:szCs w:val="28"/>
        </w:rPr>
        <w:t>0</w:t>
      </w:r>
      <w:r w:rsidRPr="00FB43C4">
        <w:rPr>
          <w:rFonts w:ascii="Times New Roman" w:hAnsi="Times New Roman" w:cs="Times New Roman"/>
          <w:sz w:val="28"/>
          <w:szCs w:val="28"/>
        </w:rPr>
        <w:t>. Предельный объем учебной нагрузки (преподавательской работы),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w:t>
      </w:r>
      <w:r w:rsidR="00E57C33">
        <w:rPr>
          <w:rFonts w:ascii="Times New Roman" w:hAnsi="Times New Roman" w:cs="Times New Roman"/>
          <w:sz w:val="28"/>
          <w:szCs w:val="28"/>
        </w:rPr>
        <w:t xml:space="preserve"> </w:t>
      </w:r>
      <w:r w:rsidR="00B374DE" w:rsidRPr="009B31D8">
        <w:rPr>
          <w:rFonts w:ascii="Times New Roman" w:hAnsi="Times New Roman" w:cs="Times New Roman"/>
          <w:sz w:val="28"/>
          <w:szCs w:val="28"/>
        </w:rPr>
        <w:t>Преподавательская работа в том же образовател</w:t>
      </w:r>
      <w:r w:rsidR="00B374DE">
        <w:rPr>
          <w:rFonts w:ascii="Times New Roman" w:hAnsi="Times New Roman" w:cs="Times New Roman"/>
          <w:sz w:val="28"/>
          <w:szCs w:val="28"/>
        </w:rPr>
        <w:t>ьном учреждении для руководящих работников</w:t>
      </w:r>
      <w:r w:rsidR="00B374DE" w:rsidRPr="009B31D8">
        <w:rPr>
          <w:rFonts w:ascii="Times New Roman" w:hAnsi="Times New Roman" w:cs="Times New Roman"/>
          <w:sz w:val="28"/>
          <w:szCs w:val="28"/>
        </w:rPr>
        <w:t xml:space="preserve"> совместительством не считается.</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3.1</w:t>
      </w:r>
      <w:r w:rsidR="00693FD6">
        <w:rPr>
          <w:rFonts w:ascii="Times New Roman" w:hAnsi="Times New Roman" w:cs="Times New Roman"/>
          <w:sz w:val="28"/>
          <w:szCs w:val="28"/>
        </w:rPr>
        <w:t>1</w:t>
      </w:r>
      <w:r w:rsidRPr="00FB43C4">
        <w:rPr>
          <w:rFonts w:ascii="Times New Roman" w:hAnsi="Times New Roman" w:cs="Times New Roman"/>
          <w:sz w:val="28"/>
          <w:szCs w:val="28"/>
        </w:rPr>
        <w:t>.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
    <w:p w:rsidR="00F5110F" w:rsidRDefault="00F5110F" w:rsidP="00F5110F">
      <w:pPr>
        <w:pStyle w:val="ConsPlusNormal"/>
        <w:widowControl/>
        <w:jc w:val="both"/>
        <w:rPr>
          <w:rFonts w:ascii="Times New Roman" w:hAnsi="Times New Roman" w:cs="Times New Roman"/>
          <w:sz w:val="28"/>
          <w:szCs w:val="28"/>
        </w:rPr>
      </w:pPr>
    </w:p>
    <w:p w:rsidR="00F5110F" w:rsidRDefault="00F5110F" w:rsidP="00F5110F">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4. Условия оплаты труда работников образования</w:t>
      </w:r>
    </w:p>
    <w:p w:rsidR="00482FCF" w:rsidRPr="00482FCF" w:rsidRDefault="00482FCF" w:rsidP="00F5110F">
      <w:pPr>
        <w:pStyle w:val="ConsPlusNormal"/>
        <w:widowControl/>
        <w:ind w:firstLine="0"/>
        <w:jc w:val="center"/>
        <w:rPr>
          <w:rFonts w:ascii="Times New Roman" w:hAnsi="Times New Roman" w:cs="Times New Roman"/>
          <w:b/>
          <w:sz w:val="28"/>
          <w:szCs w:val="28"/>
        </w:rPr>
      </w:pPr>
    </w:p>
    <w:p w:rsidR="00F5110F" w:rsidRPr="00FB43C4"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4.1.</w:t>
      </w:r>
      <w:r w:rsidRPr="00FB43C4">
        <w:rPr>
          <w:rFonts w:ascii="Times New Roman" w:hAnsi="Times New Roman" w:cs="Times New Roman"/>
          <w:sz w:val="28"/>
          <w:szCs w:val="28"/>
        </w:rPr>
        <w:tab/>
        <w:t>Ставки заработной платы, оклад</w:t>
      </w:r>
      <w:r w:rsidR="001E4572">
        <w:rPr>
          <w:rFonts w:ascii="Times New Roman" w:hAnsi="Times New Roman" w:cs="Times New Roman"/>
          <w:sz w:val="28"/>
          <w:szCs w:val="28"/>
        </w:rPr>
        <w:t>ы</w:t>
      </w:r>
      <w:r w:rsidR="00F842F8">
        <w:rPr>
          <w:rFonts w:ascii="Times New Roman" w:hAnsi="Times New Roman" w:cs="Times New Roman"/>
          <w:sz w:val="28"/>
          <w:szCs w:val="28"/>
        </w:rPr>
        <w:t xml:space="preserve"> </w:t>
      </w:r>
      <w:r w:rsidRPr="00FB43C4">
        <w:rPr>
          <w:rFonts w:ascii="Times New Roman" w:hAnsi="Times New Roman" w:cs="Times New Roman"/>
          <w:sz w:val="28"/>
          <w:szCs w:val="28"/>
        </w:rPr>
        <w:t>работников, отнесенных к ПГК должностей работников образования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00"/>
        <w:gridCol w:w="1825"/>
      </w:tblGrid>
      <w:tr w:rsidR="00F5110F" w:rsidRPr="00FB43C4" w:rsidTr="005D26B6">
        <w:tc>
          <w:tcPr>
            <w:tcW w:w="532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Ставки заработной платы, оклады, руб.</w:t>
            </w:r>
          </w:p>
        </w:tc>
      </w:tr>
      <w:tr w:rsidR="00F5110F" w:rsidRPr="00FB43C4"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Должности, отнесенные к ПКГ «Работники учебно-вспомогательного персонала первого уровня»: </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825" w:type="dxa"/>
            <w:shd w:val="clear" w:color="auto" w:fill="auto"/>
          </w:tcPr>
          <w:p w:rsidR="00F5110F" w:rsidRPr="00DB34F7" w:rsidRDefault="00F5110F" w:rsidP="005D26B6">
            <w:pPr>
              <w:pStyle w:val="ConsPlusNonformat"/>
              <w:widowControl/>
              <w:jc w:val="center"/>
              <w:rPr>
                <w:rFonts w:ascii="Times New Roman" w:hAnsi="Times New Roman" w:cs="Times New Roman"/>
                <w:b/>
                <w:sz w:val="24"/>
                <w:szCs w:val="24"/>
              </w:rPr>
            </w:pP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вожатый, секретарь учебной части</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1825" w:type="dxa"/>
            <w:shd w:val="clear" w:color="auto" w:fill="auto"/>
          </w:tcPr>
          <w:p w:rsidR="00F5110F" w:rsidRPr="00C6110F" w:rsidRDefault="00F5110F" w:rsidP="005D26B6">
            <w:pPr>
              <w:pStyle w:val="ConsPlusNonformat"/>
              <w:widowControl/>
              <w:jc w:val="center"/>
              <w:rPr>
                <w:rFonts w:ascii="Times New Roman" w:hAnsi="Times New Roman" w:cs="Times New Roman"/>
                <w:b/>
                <w:sz w:val="24"/>
                <w:szCs w:val="24"/>
              </w:rPr>
            </w:pPr>
          </w:p>
          <w:p w:rsidR="00F5110F" w:rsidRPr="00C6110F" w:rsidRDefault="001C7102" w:rsidP="005D26B6">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5618</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8"/>
                <w:szCs w:val="28"/>
              </w:rPr>
            </w:pPr>
            <w:r w:rsidRPr="00FB43C4">
              <w:rPr>
                <w:rFonts w:ascii="Times New Roman" w:hAnsi="Times New Roman" w:cs="Times New Roman"/>
                <w:sz w:val="24"/>
                <w:szCs w:val="24"/>
              </w:rPr>
              <w:t>Должности, отнесенные к ПКГ «Работники учебно-вспомогательного персонала второго уровня»:</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8"/>
                <w:szCs w:val="28"/>
              </w:rPr>
            </w:pPr>
          </w:p>
        </w:tc>
        <w:tc>
          <w:tcPr>
            <w:tcW w:w="1825" w:type="dxa"/>
            <w:shd w:val="clear" w:color="auto" w:fill="auto"/>
          </w:tcPr>
          <w:p w:rsidR="00F5110F" w:rsidRPr="00C6110F" w:rsidRDefault="00F5110F" w:rsidP="005D26B6">
            <w:pPr>
              <w:pStyle w:val="ConsPlusNonformat"/>
              <w:widowControl/>
              <w:jc w:val="center"/>
              <w:rPr>
                <w:rFonts w:ascii="Times New Roman" w:hAnsi="Times New Roman" w:cs="Times New Roman"/>
                <w:b/>
                <w:sz w:val="24"/>
                <w:szCs w:val="24"/>
              </w:rPr>
            </w:pP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диспетчер образовательного учреждения</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1,5</w:t>
            </w:r>
          </w:p>
        </w:tc>
        <w:tc>
          <w:tcPr>
            <w:tcW w:w="1825" w:type="dxa"/>
            <w:shd w:val="clear" w:color="auto" w:fill="auto"/>
          </w:tcPr>
          <w:p w:rsidR="00F5110F" w:rsidRPr="00C6110F" w:rsidRDefault="001C7102" w:rsidP="002F7C94">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7328</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«Должности педагогических работников»:</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825" w:type="dxa"/>
            <w:shd w:val="clear" w:color="auto" w:fill="auto"/>
          </w:tcPr>
          <w:p w:rsidR="00F5110F" w:rsidRPr="00C6110F" w:rsidRDefault="00F5110F" w:rsidP="005D26B6">
            <w:pPr>
              <w:pStyle w:val="ConsPlusNonformat"/>
              <w:widowControl/>
              <w:jc w:val="center"/>
              <w:rPr>
                <w:rFonts w:ascii="Times New Roman" w:hAnsi="Times New Roman" w:cs="Times New Roman"/>
                <w:b/>
                <w:sz w:val="24"/>
                <w:szCs w:val="24"/>
              </w:rPr>
            </w:pP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старший вожатый</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1,889</w:t>
            </w:r>
          </w:p>
        </w:tc>
        <w:tc>
          <w:tcPr>
            <w:tcW w:w="1825" w:type="dxa"/>
            <w:shd w:val="clear" w:color="auto" w:fill="auto"/>
          </w:tcPr>
          <w:p w:rsidR="00F5110F" w:rsidRPr="00C6110F" w:rsidRDefault="001C7102" w:rsidP="002F7C94">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9228</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социальный педагог</w:t>
            </w:r>
            <w:r>
              <w:rPr>
                <w:rFonts w:ascii="Times New Roman" w:hAnsi="Times New Roman" w:cs="Times New Roman"/>
                <w:sz w:val="24"/>
                <w:szCs w:val="24"/>
              </w:rPr>
              <w:t>, педагог дополнительного образования</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2,039</w:t>
            </w:r>
          </w:p>
        </w:tc>
        <w:tc>
          <w:tcPr>
            <w:tcW w:w="1825" w:type="dxa"/>
            <w:shd w:val="clear" w:color="auto" w:fill="auto"/>
          </w:tcPr>
          <w:p w:rsidR="00F5110F" w:rsidRPr="00C6110F" w:rsidRDefault="00130A53" w:rsidP="002F7C94">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9961</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воспитатель, педагог-психолог</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2,089</w:t>
            </w:r>
          </w:p>
        </w:tc>
        <w:tc>
          <w:tcPr>
            <w:tcW w:w="1825" w:type="dxa"/>
            <w:shd w:val="clear" w:color="auto" w:fill="auto"/>
          </w:tcPr>
          <w:p w:rsidR="00F5110F" w:rsidRPr="00C6110F" w:rsidRDefault="001C7102" w:rsidP="0008057C">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10205</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4 квалификационный уровень: </w:t>
            </w:r>
            <w:r>
              <w:rPr>
                <w:rFonts w:ascii="Times New Roman" w:hAnsi="Times New Roman" w:cs="Times New Roman"/>
                <w:sz w:val="24"/>
                <w:szCs w:val="24"/>
              </w:rPr>
              <w:t xml:space="preserve">педагог-библиотекарь, </w:t>
            </w:r>
            <w:r w:rsidRPr="00FB43C4">
              <w:rPr>
                <w:rFonts w:ascii="Times New Roman" w:hAnsi="Times New Roman" w:cs="Times New Roman"/>
                <w:sz w:val="24"/>
                <w:szCs w:val="24"/>
              </w:rPr>
              <w:t>преподаватель-организатор основ безопасности жизнедеятельности, тьютор, учитель, учитель-логопед</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2,139</w:t>
            </w:r>
          </w:p>
        </w:tc>
        <w:tc>
          <w:tcPr>
            <w:tcW w:w="1825" w:type="dxa"/>
            <w:shd w:val="clear" w:color="auto" w:fill="auto"/>
          </w:tcPr>
          <w:p w:rsidR="00F5110F" w:rsidRPr="00C6110F" w:rsidRDefault="001C7102" w:rsidP="0008057C">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10450</w:t>
            </w:r>
          </w:p>
        </w:tc>
      </w:tr>
    </w:tbl>
    <w:p w:rsidR="00852B0F" w:rsidRDefault="00852B0F" w:rsidP="00F5110F">
      <w:pPr>
        <w:pStyle w:val="ConsPlusNonformat"/>
        <w:widowControl/>
        <w:jc w:val="both"/>
        <w:rPr>
          <w:rFonts w:ascii="Times New Roman" w:hAnsi="Times New Roman" w:cs="Times New Roman"/>
          <w:i/>
        </w:rPr>
      </w:pPr>
    </w:p>
    <w:p w:rsidR="00F5110F" w:rsidRDefault="00F5110F" w:rsidP="00F5110F">
      <w:pPr>
        <w:pStyle w:val="ConsPlusNonformat"/>
        <w:widowControl/>
        <w:jc w:val="both"/>
        <w:rPr>
          <w:rFonts w:ascii="Times New Roman" w:hAnsi="Times New Roman" w:cs="Times New Roman"/>
          <w:i/>
        </w:rPr>
      </w:pPr>
      <w:r w:rsidRPr="00837974">
        <w:rPr>
          <w:rFonts w:ascii="Times New Roman" w:hAnsi="Times New Roman" w:cs="Times New Roman"/>
          <w:i/>
        </w:rPr>
        <w:t>* указываются те должности, которые имеются в учреждении</w:t>
      </w:r>
    </w:p>
    <w:p w:rsidR="00852B0F" w:rsidRDefault="00852B0F" w:rsidP="00F5110F">
      <w:pPr>
        <w:pStyle w:val="ConsPlusNonformat"/>
        <w:widowControl/>
        <w:ind w:firstLine="708"/>
        <w:jc w:val="both"/>
        <w:rPr>
          <w:rFonts w:ascii="Times New Roman" w:hAnsi="Times New Roman" w:cs="Times New Roman"/>
          <w:sz w:val="28"/>
          <w:szCs w:val="28"/>
        </w:rPr>
      </w:pPr>
    </w:p>
    <w:p w:rsidR="00F5110F"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lastRenderedPageBreak/>
        <w:t xml:space="preserve">4.2. Оклады работников, отнесенных к ПГК должностей </w:t>
      </w:r>
      <w:r>
        <w:rPr>
          <w:rFonts w:ascii="Times New Roman" w:hAnsi="Times New Roman" w:cs="Times New Roman"/>
          <w:sz w:val="28"/>
          <w:szCs w:val="28"/>
        </w:rPr>
        <w:t>культуры,</w:t>
      </w:r>
      <w:r w:rsidRPr="00FB43C4">
        <w:rPr>
          <w:rFonts w:ascii="Times New Roman" w:hAnsi="Times New Roman" w:cs="Times New Roman"/>
          <w:sz w:val="28"/>
          <w:szCs w:val="28"/>
        </w:rPr>
        <w:t xml:space="preserve"> устанавливаются в следующих размерах:</w:t>
      </w:r>
    </w:p>
    <w:p w:rsidR="00F5110F" w:rsidRPr="00FB43C4" w:rsidRDefault="00F5110F" w:rsidP="00F5110F">
      <w:pPr>
        <w:pStyle w:val="ConsPlusNonformat"/>
        <w:widowControl/>
        <w:ind w:firstLine="708"/>
        <w:jc w:val="both"/>
        <w:rPr>
          <w:rFonts w:ascii="Times New Roman" w:hAnsi="Times New Roman" w:cs="Times New Roman"/>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F5110F" w:rsidRPr="00FB43C4" w:rsidTr="005D26B6">
        <w:tc>
          <w:tcPr>
            <w:tcW w:w="4632"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размера оклада</w:t>
            </w:r>
          </w:p>
        </w:tc>
        <w:tc>
          <w:tcPr>
            <w:tcW w:w="192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Повышающий коэффициент к окладу по занимаемой должности</w:t>
            </w:r>
          </w:p>
        </w:tc>
      </w:tr>
      <w:tr w:rsidR="00F5110F" w:rsidRPr="00FB43C4" w:rsidTr="005D26B6">
        <w:tc>
          <w:tcPr>
            <w:tcW w:w="4632" w:type="dxa"/>
            <w:shd w:val="clear" w:color="auto" w:fill="auto"/>
          </w:tcPr>
          <w:p w:rsidR="00F5110F"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w:t>
            </w:r>
            <w:r>
              <w:rPr>
                <w:rFonts w:ascii="Times New Roman" w:hAnsi="Times New Roman" w:cs="Times New Roman"/>
                <w:sz w:val="24"/>
                <w:szCs w:val="24"/>
              </w:rPr>
              <w:t>Должности работников культуры, искусства и кинематографии ведущего звена</w:t>
            </w:r>
            <w:r w:rsidRPr="00FB43C4">
              <w:rPr>
                <w:rFonts w:ascii="Times New Roman" w:hAnsi="Times New Roman" w:cs="Times New Roman"/>
                <w:sz w:val="24"/>
                <w:szCs w:val="24"/>
              </w:rPr>
              <w:t xml:space="preserve">»: </w:t>
            </w:r>
          </w:p>
          <w:p w:rsidR="00F5110F" w:rsidRPr="00FB43C4" w:rsidRDefault="00F5110F" w:rsidP="005D26B6">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библиотекарь</w:t>
            </w:r>
          </w:p>
        </w:tc>
        <w:tc>
          <w:tcPr>
            <w:tcW w:w="1708" w:type="dxa"/>
            <w:shd w:val="clear" w:color="auto" w:fill="auto"/>
          </w:tcPr>
          <w:p w:rsidR="00F5110F" w:rsidRDefault="00F5110F" w:rsidP="005D26B6">
            <w:pPr>
              <w:pStyle w:val="ConsPlusNonformat"/>
              <w:widowControl/>
              <w:jc w:val="center"/>
              <w:rPr>
                <w:rFonts w:ascii="Times New Roman" w:hAnsi="Times New Roman" w:cs="Times New Roman"/>
                <w:sz w:val="24"/>
                <w:szCs w:val="24"/>
              </w:rPr>
            </w:pPr>
          </w:p>
          <w:p w:rsidR="00F5110F" w:rsidRDefault="00F5110F" w:rsidP="005D26B6">
            <w:pPr>
              <w:pStyle w:val="ConsPlusNonformat"/>
              <w:widowControl/>
              <w:jc w:val="center"/>
              <w:rPr>
                <w:rFonts w:ascii="Times New Roman" w:hAnsi="Times New Roman" w:cs="Times New Roman"/>
                <w:sz w:val="24"/>
                <w:szCs w:val="24"/>
              </w:rPr>
            </w:pPr>
          </w:p>
          <w:p w:rsidR="00F5110F" w:rsidRDefault="00F5110F" w:rsidP="005D26B6">
            <w:pPr>
              <w:pStyle w:val="ConsPlusNonformat"/>
              <w:widowControl/>
              <w:jc w:val="center"/>
              <w:rPr>
                <w:rFonts w:ascii="Times New Roman" w:hAnsi="Times New Roman" w:cs="Times New Roman"/>
                <w:sz w:val="24"/>
                <w:szCs w:val="24"/>
              </w:rPr>
            </w:pPr>
          </w:p>
          <w:p w:rsidR="00F5110F"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1,5</w:t>
            </w:r>
          </w:p>
        </w:tc>
        <w:tc>
          <w:tcPr>
            <w:tcW w:w="1924" w:type="dxa"/>
            <w:shd w:val="clear" w:color="auto" w:fill="auto"/>
          </w:tcPr>
          <w:p w:rsidR="00F5110F" w:rsidRDefault="00F5110F" w:rsidP="005D26B6">
            <w:pPr>
              <w:pStyle w:val="ConsPlusNonformat"/>
              <w:widowControl/>
              <w:jc w:val="center"/>
              <w:rPr>
                <w:rFonts w:ascii="Times New Roman" w:hAnsi="Times New Roman" w:cs="Times New Roman"/>
                <w:sz w:val="24"/>
                <w:szCs w:val="24"/>
              </w:rPr>
            </w:pPr>
          </w:p>
          <w:p w:rsidR="00F5110F" w:rsidRDefault="00F5110F" w:rsidP="005D26B6">
            <w:pPr>
              <w:pStyle w:val="ConsPlusNonformat"/>
              <w:widowControl/>
              <w:jc w:val="center"/>
              <w:rPr>
                <w:rFonts w:ascii="Times New Roman" w:hAnsi="Times New Roman" w:cs="Times New Roman"/>
                <w:sz w:val="24"/>
                <w:szCs w:val="24"/>
              </w:rPr>
            </w:pPr>
          </w:p>
          <w:p w:rsidR="00F5110F" w:rsidRDefault="00F5110F" w:rsidP="005D26B6">
            <w:pPr>
              <w:pStyle w:val="ConsPlusNonformat"/>
              <w:widowControl/>
              <w:jc w:val="center"/>
              <w:rPr>
                <w:rFonts w:ascii="Times New Roman" w:hAnsi="Times New Roman" w:cs="Times New Roman"/>
                <w:sz w:val="24"/>
                <w:szCs w:val="24"/>
              </w:rPr>
            </w:pPr>
          </w:p>
          <w:p w:rsidR="00F5110F" w:rsidRDefault="00F5110F" w:rsidP="005D26B6">
            <w:pPr>
              <w:pStyle w:val="ConsPlusNonformat"/>
              <w:widowControl/>
              <w:jc w:val="center"/>
              <w:rPr>
                <w:rFonts w:ascii="Times New Roman" w:hAnsi="Times New Roman" w:cs="Times New Roman"/>
                <w:sz w:val="24"/>
                <w:szCs w:val="24"/>
              </w:rPr>
            </w:pPr>
          </w:p>
          <w:p w:rsidR="00F5110F" w:rsidRPr="00C6110F" w:rsidRDefault="00130A53" w:rsidP="005D26B6">
            <w:pPr>
              <w:pStyle w:val="ConsPlusNonformat"/>
              <w:widowControl/>
              <w:jc w:val="center"/>
              <w:rPr>
                <w:rFonts w:ascii="Times New Roman" w:hAnsi="Times New Roman" w:cs="Times New Roman"/>
                <w:b/>
                <w:sz w:val="24"/>
                <w:szCs w:val="24"/>
              </w:rPr>
            </w:pPr>
            <w:r w:rsidRPr="00C6110F">
              <w:rPr>
                <w:rFonts w:ascii="Times New Roman" w:eastAsia="Calibri" w:hAnsi="Times New Roman"/>
                <w:b/>
                <w:sz w:val="24"/>
                <w:szCs w:val="24"/>
                <w:lang w:eastAsia="en-US"/>
              </w:rPr>
              <w:t>7328</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bl>
    <w:p w:rsidR="00F5110F" w:rsidRDefault="00F5110F" w:rsidP="00F5110F">
      <w:pPr>
        <w:pStyle w:val="ConsPlusNonformat"/>
        <w:widowControl/>
        <w:jc w:val="both"/>
        <w:rPr>
          <w:rFonts w:ascii="Times New Roman" w:hAnsi="Times New Roman" w:cs="Times New Roman"/>
        </w:rPr>
      </w:pPr>
      <w:r w:rsidRPr="00FB43C4">
        <w:rPr>
          <w:rFonts w:ascii="Times New Roman" w:hAnsi="Times New Roman" w:cs="Times New Roman"/>
        </w:rPr>
        <w:t>* указываются те должности, которые имеются в учреждении</w:t>
      </w:r>
    </w:p>
    <w:p w:rsidR="00F5110F" w:rsidRPr="00FB43C4" w:rsidRDefault="00F5110F" w:rsidP="00F5110F">
      <w:pPr>
        <w:pStyle w:val="ConsPlusNonformat"/>
        <w:widowControl/>
        <w:jc w:val="both"/>
        <w:rPr>
          <w:rFonts w:ascii="Times New Roman" w:hAnsi="Times New Roman" w:cs="Times New Roman"/>
        </w:rPr>
      </w:pPr>
    </w:p>
    <w:p w:rsidR="00F5110F" w:rsidRPr="00FB43C4"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w:t>
      </w:r>
      <w:r>
        <w:rPr>
          <w:rFonts w:ascii="Times New Roman" w:hAnsi="Times New Roman" w:cs="Times New Roman"/>
          <w:sz w:val="28"/>
          <w:szCs w:val="28"/>
        </w:rPr>
        <w:t>3</w:t>
      </w:r>
      <w:r w:rsidRPr="00FB43C4">
        <w:rPr>
          <w:rFonts w:ascii="Times New Roman" w:hAnsi="Times New Roman" w:cs="Times New Roman"/>
          <w:sz w:val="28"/>
          <w:szCs w:val="28"/>
        </w:rPr>
        <w:t>. Оклады работников, занимающих общеотраслевые должности служащих учреждения, устанавливаются в следующих размерах:</w:t>
      </w:r>
    </w:p>
    <w:p w:rsidR="00F5110F" w:rsidRPr="00FB43C4" w:rsidRDefault="00F5110F" w:rsidP="00F5110F">
      <w:pPr>
        <w:pStyle w:val="ConsPlusNonformat"/>
        <w:widowControl/>
        <w:ind w:firstLine="708"/>
        <w:jc w:val="both"/>
        <w:rPr>
          <w:rFonts w:ascii="Times New Roman" w:hAnsi="Times New Roman" w:cs="Times New Roman"/>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F5110F" w:rsidRPr="00FB43C4" w:rsidTr="005D26B6">
        <w:tc>
          <w:tcPr>
            <w:tcW w:w="4632"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размера оклада</w:t>
            </w:r>
          </w:p>
        </w:tc>
        <w:tc>
          <w:tcPr>
            <w:tcW w:w="192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Повышающий коэффициент к окладу по занимаемой должности</w:t>
            </w: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Должности, отнесенные к ПКГ «Общеотраслевые и служащих первого уровня»: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924" w:type="dxa"/>
            <w:shd w:val="clear" w:color="auto" w:fill="auto"/>
          </w:tcPr>
          <w:p w:rsidR="00F5110F" w:rsidRPr="00DB34F7" w:rsidRDefault="00F5110F" w:rsidP="005D26B6">
            <w:pPr>
              <w:pStyle w:val="ConsPlusNonformat"/>
              <w:widowControl/>
              <w:jc w:val="center"/>
              <w:rPr>
                <w:rFonts w:ascii="Times New Roman" w:hAnsi="Times New Roman" w:cs="Times New Roman"/>
                <w:b/>
                <w:sz w:val="24"/>
                <w:szCs w:val="24"/>
              </w:rPr>
            </w:pP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секретарь-машинистка, экспедитор по перевозке грузов, делопроизводитель</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p>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1924" w:type="dxa"/>
            <w:shd w:val="clear" w:color="auto" w:fill="auto"/>
          </w:tcPr>
          <w:p w:rsidR="00130A53" w:rsidRPr="00C6110F" w:rsidRDefault="00130A53" w:rsidP="00664799">
            <w:pPr>
              <w:widowControl w:val="0"/>
              <w:autoSpaceDE w:val="0"/>
              <w:autoSpaceDN w:val="0"/>
              <w:jc w:val="center"/>
              <w:rPr>
                <w:rFonts w:eastAsia="Calibri"/>
                <w:b/>
                <w:lang w:eastAsia="en-US"/>
              </w:rPr>
            </w:pPr>
            <w:r w:rsidRPr="00C6110F">
              <w:rPr>
                <w:rFonts w:eastAsia="Calibri"/>
                <w:b/>
                <w:lang w:eastAsia="en-US"/>
              </w:rPr>
              <w:t>5618</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8"/>
                <w:szCs w:val="28"/>
              </w:rPr>
            </w:pPr>
            <w:r w:rsidRPr="00FB43C4">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130A53" w:rsidRPr="00C6110F" w:rsidRDefault="00960DB3" w:rsidP="00664799">
            <w:pPr>
              <w:widowControl w:val="0"/>
              <w:autoSpaceDE w:val="0"/>
              <w:autoSpaceDN w:val="0"/>
              <w:jc w:val="center"/>
              <w:rPr>
                <w:rFonts w:eastAsia="Calibri"/>
                <w:b/>
                <w:lang w:eastAsia="en-US"/>
              </w:rPr>
            </w:pPr>
            <w:r w:rsidRPr="00C6110F">
              <w:rPr>
                <w:rFonts w:eastAsia="Calibri"/>
                <w:b/>
                <w:lang w:eastAsia="en-US"/>
              </w:rPr>
              <w:t>6839</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8"/>
                <w:szCs w:val="28"/>
              </w:rPr>
            </w:pP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техник, инспектор по кадрам, лаборант, техник-программист</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130A53" w:rsidRPr="00C6110F" w:rsidRDefault="00960DB3" w:rsidP="00664799">
            <w:pPr>
              <w:widowControl w:val="0"/>
              <w:autoSpaceDE w:val="0"/>
              <w:autoSpaceDN w:val="0"/>
              <w:jc w:val="center"/>
              <w:rPr>
                <w:rFonts w:eastAsia="Calibri"/>
                <w:b/>
                <w:lang w:eastAsia="en-US"/>
              </w:rPr>
            </w:pPr>
            <w:r w:rsidRPr="00C6110F">
              <w:rPr>
                <w:rFonts w:eastAsia="Calibri"/>
                <w:b/>
                <w:lang w:eastAsia="en-US"/>
              </w:rPr>
              <w:t>6839</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заведующий хозяйством, заведующий складом</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130A53" w:rsidRPr="00C6110F" w:rsidRDefault="00130A53" w:rsidP="00664799">
            <w:pPr>
              <w:widowControl w:val="0"/>
              <w:autoSpaceDE w:val="0"/>
              <w:autoSpaceDN w:val="0"/>
              <w:jc w:val="center"/>
              <w:rPr>
                <w:rFonts w:eastAsia="Calibri"/>
                <w:b/>
                <w:lang w:eastAsia="en-US"/>
              </w:rPr>
            </w:pPr>
            <w:r w:rsidRPr="00C6110F">
              <w:rPr>
                <w:rFonts w:eastAsia="Calibri"/>
                <w:b/>
                <w:lang w:eastAsia="en-US"/>
              </w:rPr>
              <w:t>6839</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0,05</w:t>
            </w: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заведующий производством (шеф-повар)</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130A53" w:rsidRPr="00C6110F" w:rsidRDefault="00130A53" w:rsidP="00664799">
            <w:pPr>
              <w:widowControl w:val="0"/>
              <w:autoSpaceDE w:val="0"/>
              <w:autoSpaceDN w:val="0"/>
              <w:jc w:val="center"/>
              <w:rPr>
                <w:rFonts w:eastAsia="Calibri"/>
                <w:b/>
                <w:lang w:eastAsia="en-US"/>
              </w:rPr>
            </w:pPr>
            <w:r w:rsidRPr="00C6110F">
              <w:rPr>
                <w:rFonts w:eastAsia="Calibri"/>
                <w:b/>
                <w:lang w:eastAsia="en-US"/>
              </w:rPr>
              <w:t>6839</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0,10</w:t>
            </w: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1,9</w:t>
            </w:r>
          </w:p>
        </w:tc>
        <w:tc>
          <w:tcPr>
            <w:tcW w:w="1924" w:type="dxa"/>
            <w:shd w:val="clear" w:color="auto" w:fill="auto"/>
          </w:tcPr>
          <w:p w:rsidR="00130A53" w:rsidRPr="00C6110F" w:rsidRDefault="00960DB3" w:rsidP="00664799">
            <w:pPr>
              <w:widowControl w:val="0"/>
              <w:autoSpaceDE w:val="0"/>
              <w:autoSpaceDN w:val="0"/>
              <w:jc w:val="center"/>
              <w:rPr>
                <w:rFonts w:eastAsia="Calibri"/>
                <w:b/>
                <w:lang w:eastAsia="en-US"/>
              </w:rPr>
            </w:pPr>
            <w:r w:rsidRPr="00C6110F">
              <w:rPr>
                <w:rFonts w:eastAsia="Calibri"/>
                <w:b/>
                <w:lang w:eastAsia="en-US"/>
              </w:rPr>
              <w:t>9282</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p>
        </w:tc>
      </w:tr>
      <w:tr w:rsidR="00130A53" w:rsidRPr="00FB43C4" w:rsidTr="005D26B6">
        <w:tc>
          <w:tcPr>
            <w:tcW w:w="4632" w:type="dxa"/>
            <w:shd w:val="clear" w:color="auto" w:fill="auto"/>
          </w:tcPr>
          <w:p w:rsidR="00130A53" w:rsidRPr="00FB43C4" w:rsidRDefault="00130A5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инженер, бухгалтер, специалист по кадрам, инженер-программист</w:t>
            </w:r>
          </w:p>
        </w:tc>
        <w:tc>
          <w:tcPr>
            <w:tcW w:w="1708"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1,9</w:t>
            </w:r>
          </w:p>
        </w:tc>
        <w:tc>
          <w:tcPr>
            <w:tcW w:w="1924" w:type="dxa"/>
            <w:shd w:val="clear" w:color="auto" w:fill="auto"/>
          </w:tcPr>
          <w:p w:rsidR="00130A53" w:rsidRPr="00C6110F" w:rsidRDefault="00960DB3" w:rsidP="00664799">
            <w:pPr>
              <w:widowControl w:val="0"/>
              <w:autoSpaceDE w:val="0"/>
              <w:autoSpaceDN w:val="0"/>
              <w:jc w:val="center"/>
              <w:rPr>
                <w:rFonts w:eastAsia="Calibri"/>
                <w:b/>
                <w:lang w:eastAsia="en-US"/>
              </w:rPr>
            </w:pPr>
            <w:r w:rsidRPr="00C6110F">
              <w:rPr>
                <w:rFonts w:eastAsia="Calibri"/>
                <w:b/>
                <w:lang w:eastAsia="en-US"/>
              </w:rPr>
              <w:t>9282</w:t>
            </w:r>
          </w:p>
        </w:tc>
        <w:tc>
          <w:tcPr>
            <w:tcW w:w="1800" w:type="dxa"/>
            <w:shd w:val="clear" w:color="auto" w:fill="auto"/>
          </w:tcPr>
          <w:p w:rsidR="00130A53" w:rsidRPr="00FB43C4" w:rsidRDefault="00130A53" w:rsidP="005D26B6">
            <w:pPr>
              <w:pStyle w:val="ConsPlusNonformat"/>
              <w:widowControl/>
              <w:jc w:val="center"/>
              <w:rPr>
                <w:rFonts w:ascii="Times New Roman" w:hAnsi="Times New Roman" w:cs="Times New Roman"/>
                <w:sz w:val="24"/>
                <w:szCs w:val="24"/>
              </w:rPr>
            </w:pPr>
          </w:p>
        </w:tc>
      </w:tr>
      <w:tr w:rsidR="00960DB3" w:rsidRPr="00FB43C4" w:rsidTr="005D26B6">
        <w:tc>
          <w:tcPr>
            <w:tcW w:w="4632" w:type="dxa"/>
            <w:shd w:val="clear" w:color="auto" w:fill="auto"/>
          </w:tcPr>
          <w:p w:rsidR="00960DB3" w:rsidRPr="00FB43C4" w:rsidRDefault="00960DB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бухгалтер П категории</w:t>
            </w:r>
          </w:p>
        </w:tc>
        <w:tc>
          <w:tcPr>
            <w:tcW w:w="1708"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1,9</w:t>
            </w:r>
          </w:p>
        </w:tc>
        <w:tc>
          <w:tcPr>
            <w:tcW w:w="1924" w:type="dxa"/>
            <w:shd w:val="clear" w:color="auto" w:fill="auto"/>
          </w:tcPr>
          <w:p w:rsidR="00960DB3" w:rsidRPr="00C6110F" w:rsidRDefault="00960DB3" w:rsidP="00960DB3">
            <w:pPr>
              <w:jc w:val="center"/>
              <w:rPr>
                <w:b/>
              </w:rPr>
            </w:pPr>
            <w:r w:rsidRPr="00C6110F">
              <w:rPr>
                <w:rFonts w:eastAsia="Calibri"/>
                <w:b/>
                <w:lang w:eastAsia="en-US"/>
              </w:rPr>
              <w:t>9282</w:t>
            </w:r>
          </w:p>
        </w:tc>
        <w:tc>
          <w:tcPr>
            <w:tcW w:w="1800"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0,05</w:t>
            </w:r>
          </w:p>
        </w:tc>
      </w:tr>
      <w:tr w:rsidR="00960DB3" w:rsidRPr="00FB43C4" w:rsidTr="005D26B6">
        <w:tc>
          <w:tcPr>
            <w:tcW w:w="4632" w:type="dxa"/>
            <w:shd w:val="clear" w:color="auto" w:fill="auto"/>
          </w:tcPr>
          <w:p w:rsidR="00960DB3" w:rsidRPr="00FB43C4" w:rsidRDefault="00960DB3"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бухгалтер 1 категории</w:t>
            </w:r>
          </w:p>
        </w:tc>
        <w:tc>
          <w:tcPr>
            <w:tcW w:w="1708"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1,9</w:t>
            </w:r>
          </w:p>
        </w:tc>
        <w:tc>
          <w:tcPr>
            <w:tcW w:w="1924" w:type="dxa"/>
            <w:shd w:val="clear" w:color="auto" w:fill="auto"/>
          </w:tcPr>
          <w:p w:rsidR="00960DB3" w:rsidRPr="00C6110F" w:rsidRDefault="00960DB3" w:rsidP="00960DB3">
            <w:pPr>
              <w:jc w:val="center"/>
              <w:rPr>
                <w:b/>
              </w:rPr>
            </w:pPr>
            <w:r w:rsidRPr="00C6110F">
              <w:rPr>
                <w:rFonts w:eastAsia="Calibri"/>
                <w:b/>
                <w:lang w:eastAsia="en-US"/>
              </w:rPr>
              <w:t>9282</w:t>
            </w:r>
          </w:p>
        </w:tc>
        <w:tc>
          <w:tcPr>
            <w:tcW w:w="1800"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0,10</w:t>
            </w:r>
          </w:p>
        </w:tc>
      </w:tr>
    </w:tbl>
    <w:p w:rsidR="00F5110F" w:rsidRPr="00FB43C4" w:rsidRDefault="00F5110F" w:rsidP="00F5110F">
      <w:pPr>
        <w:pStyle w:val="ConsPlusNonformat"/>
        <w:widowControl/>
        <w:jc w:val="both"/>
        <w:rPr>
          <w:rFonts w:ascii="Times New Roman" w:hAnsi="Times New Roman" w:cs="Times New Roman"/>
        </w:rPr>
      </w:pPr>
      <w:r w:rsidRPr="00FB43C4">
        <w:rPr>
          <w:rFonts w:ascii="Times New Roman" w:hAnsi="Times New Roman" w:cs="Times New Roman"/>
        </w:rPr>
        <w:t>* указываются те должности, которые имеются в учреждении</w:t>
      </w:r>
    </w:p>
    <w:p w:rsidR="00852B0F" w:rsidRDefault="00852B0F" w:rsidP="00F5110F">
      <w:pPr>
        <w:autoSpaceDE w:val="0"/>
        <w:autoSpaceDN w:val="0"/>
        <w:adjustRightInd w:val="0"/>
        <w:ind w:firstLine="540"/>
        <w:jc w:val="both"/>
      </w:pPr>
    </w:p>
    <w:p w:rsidR="00F5110F" w:rsidRPr="00813B5A" w:rsidRDefault="00F5110F" w:rsidP="00F5110F">
      <w:pPr>
        <w:autoSpaceDE w:val="0"/>
        <w:autoSpaceDN w:val="0"/>
        <w:adjustRightInd w:val="0"/>
        <w:ind w:firstLine="540"/>
        <w:jc w:val="both"/>
        <w:rPr>
          <w:sz w:val="28"/>
          <w:szCs w:val="28"/>
        </w:rPr>
      </w:pPr>
      <w:r w:rsidRPr="00813B5A">
        <w:rPr>
          <w:sz w:val="28"/>
          <w:szCs w:val="28"/>
        </w:rPr>
        <w:lastRenderedPageBreak/>
        <w:t>Оклад</w:t>
      </w:r>
      <w:r w:rsidR="00646BEC" w:rsidRPr="00813B5A">
        <w:rPr>
          <w:sz w:val="28"/>
          <w:szCs w:val="28"/>
        </w:rPr>
        <w:t xml:space="preserve">ы </w:t>
      </w:r>
      <w:r w:rsidRPr="00813B5A">
        <w:rPr>
          <w:sz w:val="28"/>
          <w:szCs w:val="28"/>
        </w:rPr>
        <w:t>работников, занимающих должности, не включенные в ПКГ, устанавлива</w:t>
      </w:r>
      <w:r w:rsidR="00646BEC" w:rsidRPr="00813B5A">
        <w:rPr>
          <w:sz w:val="28"/>
          <w:szCs w:val="28"/>
        </w:rPr>
        <w:t>ются в следующих</w:t>
      </w:r>
      <w:r w:rsidRPr="00813B5A">
        <w:rPr>
          <w:sz w:val="28"/>
          <w:szCs w:val="28"/>
        </w:rPr>
        <w:t xml:space="preserve"> размер</w:t>
      </w:r>
      <w:r w:rsidR="00646BEC" w:rsidRPr="00813B5A">
        <w:rPr>
          <w:sz w:val="28"/>
          <w:szCs w:val="28"/>
        </w:rPr>
        <w:t>ах</w:t>
      </w:r>
      <w:r w:rsidRPr="00813B5A">
        <w:rPr>
          <w:sz w:val="28"/>
          <w:szCs w:val="28"/>
        </w:rPr>
        <w:t>:</w:t>
      </w:r>
    </w:p>
    <w:p w:rsidR="00664799" w:rsidRPr="00813B5A" w:rsidRDefault="00664799" w:rsidP="00F5110F">
      <w:pPr>
        <w:autoSpaceDE w:val="0"/>
        <w:autoSpaceDN w:val="0"/>
        <w:adjustRightInd w:val="0"/>
        <w:ind w:firstLine="540"/>
        <w:jc w:val="both"/>
        <w:rPr>
          <w:b/>
          <w:sz w:val="28"/>
          <w:szCs w:val="28"/>
        </w:rPr>
      </w:pPr>
      <w:r w:rsidRPr="00813B5A">
        <w:rPr>
          <w:b/>
          <w:sz w:val="28"/>
          <w:szCs w:val="28"/>
        </w:rPr>
        <w:t>советник директора по воспитанию и взаимодействию с детскими общественными объединениями – 10450 рублей</w:t>
      </w:r>
    </w:p>
    <w:p w:rsidR="009E66E6" w:rsidRPr="00813B5A" w:rsidRDefault="00F5110F" w:rsidP="00852B0F">
      <w:pPr>
        <w:autoSpaceDE w:val="0"/>
        <w:autoSpaceDN w:val="0"/>
        <w:adjustRightInd w:val="0"/>
        <w:ind w:firstLine="540"/>
        <w:jc w:val="both"/>
        <w:rPr>
          <w:sz w:val="28"/>
          <w:szCs w:val="28"/>
        </w:rPr>
      </w:pPr>
      <w:r w:rsidRPr="00813B5A">
        <w:rPr>
          <w:sz w:val="28"/>
          <w:szCs w:val="28"/>
        </w:rPr>
        <w:t xml:space="preserve">специалист по охране труда </w:t>
      </w:r>
      <w:r w:rsidR="00CA1F30" w:rsidRPr="00813B5A">
        <w:rPr>
          <w:sz w:val="28"/>
          <w:szCs w:val="28"/>
        </w:rPr>
        <w:t>–</w:t>
      </w:r>
      <w:r w:rsidR="00664799" w:rsidRPr="00813B5A">
        <w:rPr>
          <w:b/>
          <w:sz w:val="28"/>
          <w:szCs w:val="28"/>
        </w:rPr>
        <w:t>9282</w:t>
      </w:r>
      <w:r w:rsidR="001638D5">
        <w:rPr>
          <w:sz w:val="28"/>
          <w:szCs w:val="28"/>
        </w:rPr>
        <w:t xml:space="preserve"> рубля</w:t>
      </w:r>
      <w:r w:rsidRPr="00813B5A">
        <w:rPr>
          <w:sz w:val="28"/>
          <w:szCs w:val="28"/>
        </w:rPr>
        <w:t>.</w:t>
      </w:r>
    </w:p>
    <w:p w:rsidR="00F5110F" w:rsidRPr="00FB43C4" w:rsidRDefault="00693FD6" w:rsidP="00F5110F">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4.4</w:t>
      </w:r>
      <w:r w:rsidR="00F5110F" w:rsidRPr="00FB43C4">
        <w:rPr>
          <w:rFonts w:ascii="Times New Roman" w:hAnsi="Times New Roman" w:cs="Times New Roman"/>
          <w:sz w:val="28"/>
          <w:szCs w:val="28"/>
        </w:rPr>
        <w:t xml:space="preserve">.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rsidR="00F5110F"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Оклады рабочих учреждения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4"/>
        <w:gridCol w:w="3285"/>
      </w:tblGrid>
      <w:tr w:rsidR="00F5110F" w:rsidRPr="00FB43C4" w:rsidTr="005D26B6">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Разряды работ в соответствии с ЕТКС</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окладов</w:t>
            </w:r>
          </w:p>
        </w:tc>
        <w:tc>
          <w:tcPr>
            <w:tcW w:w="3285"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r>
      <w:tr w:rsidR="00960DB3" w:rsidRPr="00FB43C4" w:rsidTr="00664799">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1,00</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4885</w:t>
            </w:r>
          </w:p>
        </w:tc>
      </w:tr>
      <w:tr w:rsidR="00960DB3" w:rsidRPr="00FB43C4" w:rsidTr="00664799">
        <w:tc>
          <w:tcPr>
            <w:tcW w:w="3284" w:type="dxa"/>
            <w:shd w:val="clear" w:color="auto" w:fill="auto"/>
          </w:tcPr>
          <w:p w:rsidR="00960DB3" w:rsidRPr="00FB43C4" w:rsidRDefault="00960DB3" w:rsidP="005D26B6">
            <w:pPr>
              <w:jc w:val="center"/>
            </w:pPr>
            <w:r w:rsidRPr="00FB43C4">
              <w:t>2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1,05</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5130</w:t>
            </w:r>
          </w:p>
        </w:tc>
      </w:tr>
      <w:tr w:rsidR="00960DB3" w:rsidRPr="00FB43C4" w:rsidTr="00664799">
        <w:tc>
          <w:tcPr>
            <w:tcW w:w="3284" w:type="dxa"/>
            <w:shd w:val="clear" w:color="auto" w:fill="auto"/>
          </w:tcPr>
          <w:p w:rsidR="00960DB3" w:rsidRPr="00FB43C4" w:rsidRDefault="00960DB3" w:rsidP="005D26B6">
            <w:pPr>
              <w:jc w:val="center"/>
            </w:pPr>
            <w:r w:rsidRPr="00FB43C4">
              <w:t>3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1,10</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5374</w:t>
            </w:r>
          </w:p>
        </w:tc>
      </w:tr>
      <w:tr w:rsidR="00960DB3" w:rsidRPr="00FB43C4" w:rsidTr="00664799">
        <w:tc>
          <w:tcPr>
            <w:tcW w:w="3284" w:type="dxa"/>
            <w:shd w:val="clear" w:color="auto" w:fill="auto"/>
          </w:tcPr>
          <w:p w:rsidR="00960DB3" w:rsidRPr="00FB43C4" w:rsidRDefault="00960DB3" w:rsidP="005D26B6">
            <w:pPr>
              <w:jc w:val="center"/>
            </w:pPr>
            <w:r w:rsidRPr="00FB43C4">
              <w:t>4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5618</w:t>
            </w:r>
          </w:p>
        </w:tc>
      </w:tr>
      <w:tr w:rsidR="00960DB3" w:rsidRPr="00FB43C4" w:rsidTr="00664799">
        <w:tc>
          <w:tcPr>
            <w:tcW w:w="3284" w:type="dxa"/>
            <w:shd w:val="clear" w:color="auto" w:fill="auto"/>
          </w:tcPr>
          <w:p w:rsidR="00960DB3" w:rsidRPr="00FB43C4" w:rsidRDefault="00960DB3" w:rsidP="005D26B6">
            <w:pPr>
              <w:jc w:val="center"/>
            </w:pPr>
            <w:r w:rsidRPr="00FB43C4">
              <w:t>5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1,25</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6107</w:t>
            </w:r>
          </w:p>
        </w:tc>
      </w:tr>
      <w:tr w:rsidR="00960DB3" w:rsidRPr="00FB43C4" w:rsidTr="00664799">
        <w:tc>
          <w:tcPr>
            <w:tcW w:w="3284" w:type="dxa"/>
            <w:shd w:val="clear" w:color="auto" w:fill="auto"/>
          </w:tcPr>
          <w:p w:rsidR="00960DB3" w:rsidRPr="00FB43C4" w:rsidRDefault="00960DB3" w:rsidP="005D26B6">
            <w:pPr>
              <w:jc w:val="center"/>
            </w:pPr>
            <w:r w:rsidRPr="00FB43C4">
              <w:t>6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1,40</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6839</w:t>
            </w:r>
          </w:p>
        </w:tc>
      </w:tr>
      <w:tr w:rsidR="00960DB3" w:rsidRPr="00FB43C4" w:rsidTr="00664799">
        <w:tc>
          <w:tcPr>
            <w:tcW w:w="3284" w:type="dxa"/>
            <w:shd w:val="clear" w:color="auto" w:fill="auto"/>
          </w:tcPr>
          <w:p w:rsidR="00960DB3" w:rsidRPr="00FB43C4" w:rsidRDefault="00960DB3" w:rsidP="005D26B6">
            <w:pPr>
              <w:jc w:val="center"/>
            </w:pPr>
            <w:r w:rsidRPr="00FB43C4">
              <w:t>7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1,55</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7572</w:t>
            </w:r>
          </w:p>
        </w:tc>
      </w:tr>
      <w:tr w:rsidR="00960DB3" w:rsidRPr="00FB43C4" w:rsidTr="00664799">
        <w:tc>
          <w:tcPr>
            <w:tcW w:w="3284" w:type="dxa"/>
            <w:shd w:val="clear" w:color="auto" w:fill="auto"/>
          </w:tcPr>
          <w:p w:rsidR="00960DB3" w:rsidRPr="00FB43C4" w:rsidRDefault="00960DB3" w:rsidP="005D26B6">
            <w:pPr>
              <w:jc w:val="center"/>
            </w:pPr>
            <w:r w:rsidRPr="00FB43C4">
              <w:t>8 разряд</w:t>
            </w:r>
          </w:p>
        </w:tc>
        <w:tc>
          <w:tcPr>
            <w:tcW w:w="3284" w:type="dxa"/>
            <w:shd w:val="clear" w:color="auto" w:fill="auto"/>
          </w:tcPr>
          <w:p w:rsidR="00960DB3" w:rsidRPr="00FB43C4" w:rsidRDefault="00960DB3"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1,70</w:t>
            </w:r>
          </w:p>
        </w:tc>
        <w:tc>
          <w:tcPr>
            <w:tcW w:w="3285" w:type="dxa"/>
            <w:shd w:val="clear" w:color="auto" w:fill="auto"/>
            <w:vAlign w:val="center"/>
          </w:tcPr>
          <w:p w:rsidR="00960DB3" w:rsidRPr="00C6110F" w:rsidRDefault="00960DB3" w:rsidP="00664799">
            <w:pPr>
              <w:pStyle w:val="ConsPlusNormal"/>
              <w:jc w:val="center"/>
              <w:rPr>
                <w:rFonts w:ascii="Times New Roman" w:eastAsia="Calibri" w:hAnsi="Times New Roman" w:cs="Times New Roman"/>
                <w:b/>
                <w:sz w:val="24"/>
                <w:szCs w:val="24"/>
              </w:rPr>
            </w:pPr>
            <w:r w:rsidRPr="00C6110F">
              <w:rPr>
                <w:rFonts w:ascii="Times New Roman" w:eastAsia="Calibri" w:hAnsi="Times New Roman" w:cs="Times New Roman"/>
                <w:b/>
                <w:sz w:val="24"/>
                <w:szCs w:val="24"/>
              </w:rPr>
              <w:t>8305</w:t>
            </w:r>
          </w:p>
        </w:tc>
      </w:tr>
    </w:tbl>
    <w:p w:rsidR="00F5110F" w:rsidRPr="00FB43C4" w:rsidRDefault="00F5110F" w:rsidP="00F5110F">
      <w:pPr>
        <w:pStyle w:val="ConsPlusNonformat"/>
        <w:widowControl/>
        <w:ind w:firstLine="708"/>
        <w:jc w:val="both"/>
        <w:rPr>
          <w:rFonts w:ascii="Times New Roman" w:hAnsi="Times New Roman" w:cs="Times New Roman"/>
          <w:sz w:val="28"/>
          <w:szCs w:val="28"/>
        </w:rPr>
      </w:pPr>
    </w:p>
    <w:p w:rsidR="00F5110F" w:rsidRPr="00622A00" w:rsidRDefault="00693FD6"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4.5</w:t>
      </w:r>
      <w:r w:rsidR="00F5110F" w:rsidRPr="00622A00">
        <w:rPr>
          <w:rFonts w:ascii="Times New Roman" w:hAnsi="Times New Roman" w:cs="Times New Roman"/>
          <w:sz w:val="28"/>
          <w:szCs w:val="28"/>
        </w:rPr>
        <w:t>.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047325" w:rsidRDefault="00047325" w:rsidP="00F5110F">
      <w:pPr>
        <w:pStyle w:val="a6"/>
        <w:ind w:left="0"/>
        <w:jc w:val="center"/>
        <w:rPr>
          <w:b/>
          <w:sz w:val="28"/>
          <w:szCs w:val="28"/>
        </w:rPr>
      </w:pPr>
    </w:p>
    <w:p w:rsidR="00F5110F" w:rsidRPr="00FB43C4" w:rsidRDefault="00F5110F" w:rsidP="00F5110F">
      <w:pPr>
        <w:pStyle w:val="a6"/>
        <w:ind w:left="0"/>
        <w:jc w:val="center"/>
        <w:rPr>
          <w:b/>
          <w:sz w:val="28"/>
          <w:szCs w:val="28"/>
        </w:rPr>
      </w:pPr>
      <w:r w:rsidRPr="00FB43C4">
        <w:rPr>
          <w:b/>
          <w:sz w:val="28"/>
          <w:szCs w:val="28"/>
        </w:rPr>
        <w:t xml:space="preserve">       5. Порядок и условия установления выплат компенсационного характера</w:t>
      </w:r>
    </w:p>
    <w:p w:rsidR="00F5110F" w:rsidRPr="00FB43C4" w:rsidRDefault="00F5110F" w:rsidP="00F5110F">
      <w:pPr>
        <w:pStyle w:val="33"/>
        <w:spacing w:after="0"/>
        <w:ind w:firstLine="708"/>
        <w:jc w:val="both"/>
        <w:rPr>
          <w:sz w:val="28"/>
          <w:szCs w:val="28"/>
        </w:rPr>
      </w:pPr>
      <w:r w:rsidRPr="00FB43C4">
        <w:rPr>
          <w:sz w:val="28"/>
          <w:szCs w:val="28"/>
        </w:rPr>
        <w:t>5.1. Выплаты компенсационного характера устанавливаются к окладам и ставкам заработной платы работников в процентах.</w:t>
      </w:r>
    </w:p>
    <w:p w:rsidR="00F5110F" w:rsidRPr="00FB43C4" w:rsidRDefault="00F5110F" w:rsidP="00F5110F">
      <w:pPr>
        <w:pStyle w:val="a8"/>
        <w:ind w:firstLine="709"/>
        <w:jc w:val="both"/>
        <w:rPr>
          <w:sz w:val="28"/>
          <w:szCs w:val="28"/>
        </w:rPr>
      </w:pPr>
      <w:r w:rsidRPr="00FB43C4">
        <w:rPr>
          <w:sz w:val="28"/>
          <w:szCs w:val="28"/>
        </w:rPr>
        <w:t xml:space="preserve">5.2. Работникам устанавливаются следующие выплаты компенсационного характера: </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5.2.1. Выплата за каждый час ра</w:t>
      </w:r>
      <w:r w:rsidR="00A02CFC">
        <w:rPr>
          <w:rFonts w:ascii="Times New Roman" w:hAnsi="Times New Roman" w:cs="Times New Roman"/>
          <w:sz w:val="28"/>
          <w:szCs w:val="28"/>
        </w:rPr>
        <w:t>боты в ночное время (в период с</w:t>
      </w:r>
      <w:r w:rsidRPr="00FB43C4">
        <w:rPr>
          <w:rFonts w:ascii="Times New Roman" w:hAnsi="Times New Roman" w:cs="Times New Roman"/>
          <w:sz w:val="28"/>
          <w:szCs w:val="28"/>
        </w:rPr>
        <w:t xml:space="preserve"> 10 часов вечера до 6 часов утра) осуществляется в размере 50% часовой ставки.</w:t>
      </w:r>
    </w:p>
    <w:p w:rsidR="00F5110F" w:rsidRPr="00FB43C4" w:rsidRDefault="00F5110F" w:rsidP="00F5110F">
      <w:pPr>
        <w:autoSpaceDE w:val="0"/>
        <w:autoSpaceDN w:val="0"/>
        <w:adjustRightInd w:val="0"/>
        <w:ind w:firstLine="720"/>
        <w:jc w:val="both"/>
        <w:rPr>
          <w:sz w:val="28"/>
          <w:szCs w:val="28"/>
        </w:rPr>
      </w:pPr>
      <w:r w:rsidRPr="00FB43C4">
        <w:rPr>
          <w:sz w:val="28"/>
          <w:szCs w:val="28"/>
        </w:rPr>
        <w:t>5.2.2. В случае привлечения работника к работе в установленный ему графиком выходной день или нерабочий праздничный день работа оплачивается:</w:t>
      </w:r>
    </w:p>
    <w:p w:rsidR="00F5110F" w:rsidRPr="00FB43C4" w:rsidRDefault="00F5110F" w:rsidP="00F5110F">
      <w:pPr>
        <w:autoSpaceDE w:val="0"/>
        <w:autoSpaceDN w:val="0"/>
        <w:adjustRightInd w:val="0"/>
        <w:ind w:firstLine="720"/>
        <w:jc w:val="both"/>
        <w:rPr>
          <w:sz w:val="28"/>
          <w:szCs w:val="28"/>
        </w:rPr>
      </w:pPr>
      <w:r w:rsidRPr="00FB43C4">
        <w:rPr>
          <w:sz w:val="28"/>
          <w:szCs w:val="28"/>
        </w:rPr>
        <w:t>работникам, труд которых оплачивается по дневным и часовым ставкам, - в размере двойной дневной или часовой ставки;</w:t>
      </w:r>
    </w:p>
    <w:p w:rsidR="00F5110F" w:rsidRPr="00FB43C4" w:rsidRDefault="00F5110F" w:rsidP="00664799">
      <w:pPr>
        <w:autoSpaceDE w:val="0"/>
        <w:autoSpaceDN w:val="0"/>
        <w:adjustRightInd w:val="0"/>
        <w:ind w:firstLine="720"/>
        <w:jc w:val="both"/>
        <w:rPr>
          <w:sz w:val="28"/>
          <w:szCs w:val="28"/>
        </w:rPr>
      </w:pPr>
      <w:r w:rsidRPr="00FB43C4">
        <w:rPr>
          <w:sz w:val="28"/>
          <w:szCs w:val="28"/>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852B0F" w:rsidRDefault="00F5110F" w:rsidP="00F5110F">
      <w:pPr>
        <w:autoSpaceDE w:val="0"/>
        <w:autoSpaceDN w:val="0"/>
        <w:adjustRightInd w:val="0"/>
        <w:ind w:firstLine="720"/>
        <w:jc w:val="both"/>
        <w:rPr>
          <w:sz w:val="28"/>
          <w:szCs w:val="28"/>
        </w:rPr>
      </w:pPr>
      <w:r w:rsidRPr="00FB43C4">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w:t>
      </w:r>
    </w:p>
    <w:p w:rsidR="00F5110F" w:rsidRDefault="00F5110F" w:rsidP="00852B0F">
      <w:pPr>
        <w:autoSpaceDE w:val="0"/>
        <w:autoSpaceDN w:val="0"/>
        <w:adjustRightInd w:val="0"/>
        <w:jc w:val="both"/>
        <w:rPr>
          <w:sz w:val="28"/>
          <w:szCs w:val="28"/>
        </w:rPr>
      </w:pPr>
      <w:r w:rsidRPr="00FB43C4">
        <w:rPr>
          <w:sz w:val="28"/>
          <w:szCs w:val="28"/>
        </w:rPr>
        <w:lastRenderedPageBreak/>
        <w:t>случае работа в нерабочий праздничный день оплачивается в одинарном размере, а день отдыха оплате не подлежит.</w:t>
      </w:r>
    </w:p>
    <w:p w:rsidR="00323969" w:rsidRPr="0094064F" w:rsidRDefault="00323969" w:rsidP="00323969">
      <w:pPr>
        <w:autoSpaceDE w:val="0"/>
        <w:autoSpaceDN w:val="0"/>
        <w:adjustRightInd w:val="0"/>
        <w:ind w:firstLine="720"/>
        <w:jc w:val="both"/>
        <w:rPr>
          <w:sz w:val="28"/>
          <w:szCs w:val="28"/>
        </w:rPr>
      </w:pPr>
      <w:r w:rsidRPr="0094064F">
        <w:rPr>
          <w:sz w:val="28"/>
          <w:szCs w:val="28"/>
        </w:rPr>
        <w:t>На оплату труда работника за работу в выходной день или нерабочий праздничный день начисляются компенсационные и стимулирующие выплаты, установленные трудовым договором.</w:t>
      </w:r>
    </w:p>
    <w:p w:rsidR="00490A78" w:rsidRDefault="00CC20EB"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CA449C">
        <w:rPr>
          <w:rFonts w:ascii="Times New Roman" w:hAnsi="Times New Roman" w:cs="Times New Roman"/>
          <w:sz w:val="28"/>
          <w:szCs w:val="28"/>
        </w:rPr>
        <w:t xml:space="preserve">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w:t>
      </w:r>
      <w:r w:rsidR="00F5110F">
        <w:rPr>
          <w:rFonts w:ascii="Times New Roman" w:hAnsi="Times New Roman" w:cs="Times New Roman"/>
          <w:sz w:val="28"/>
          <w:szCs w:val="28"/>
        </w:rPr>
        <w:t>15</w:t>
      </w:r>
      <w:r w:rsidR="00F5110F" w:rsidRPr="00CA449C">
        <w:rPr>
          <w:rFonts w:ascii="Times New Roman" w:hAnsi="Times New Roman" w:cs="Times New Roman"/>
          <w:sz w:val="28"/>
          <w:szCs w:val="28"/>
        </w:rPr>
        <w:t xml:space="preserve">% тарифной ставки (оклада), установленной для различных видов работ с нормальными условиями труда. </w:t>
      </w:r>
    </w:p>
    <w:p w:rsidR="00D46639" w:rsidRPr="00B80B8A" w:rsidRDefault="00490A78" w:rsidP="00D46639">
      <w:pPr>
        <w:autoSpaceDE w:val="0"/>
        <w:autoSpaceDN w:val="0"/>
        <w:adjustRightInd w:val="0"/>
        <w:ind w:firstLine="703"/>
        <w:jc w:val="both"/>
        <w:rPr>
          <w:rFonts w:eastAsia="MS Mincho"/>
          <w:sz w:val="28"/>
          <w:szCs w:val="28"/>
        </w:rPr>
      </w:pPr>
      <w:r w:rsidRPr="00B80B8A">
        <w:rPr>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w:t>
      </w:r>
      <w:r w:rsidR="00D46639" w:rsidRPr="00B80B8A">
        <w:rPr>
          <w:sz w:val="28"/>
          <w:szCs w:val="28"/>
        </w:rPr>
        <w:t>, подтверждающей улучшение условий труда на данных рабочих местах,</w:t>
      </w:r>
      <w:r w:rsidR="00047325">
        <w:rPr>
          <w:sz w:val="28"/>
          <w:szCs w:val="28"/>
        </w:rPr>
        <w:t xml:space="preserve"> </w:t>
      </w:r>
      <w:r w:rsidR="00D46639" w:rsidRPr="00B80B8A">
        <w:rPr>
          <w:sz w:val="28"/>
          <w:szCs w:val="28"/>
        </w:rPr>
        <w:t>и</w:t>
      </w:r>
      <w:r w:rsidR="00047325">
        <w:rPr>
          <w:sz w:val="28"/>
          <w:szCs w:val="28"/>
        </w:rPr>
        <w:t xml:space="preserve"> </w:t>
      </w:r>
      <w:r w:rsidRPr="00B80B8A">
        <w:rPr>
          <w:sz w:val="28"/>
          <w:szCs w:val="28"/>
        </w:rPr>
        <w:t>полного соответствия рабочего места, на котором выполняется работа, требованиям безопасности.</w:t>
      </w:r>
    </w:p>
    <w:p w:rsidR="00F5110F" w:rsidRPr="008E236E"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 xml:space="preserve">5.2.4. </w:t>
      </w:r>
      <w:r w:rsidRPr="008E236E">
        <w:rPr>
          <w:rFonts w:ascii="Times New Roman" w:hAnsi="Times New Roman" w:cs="Times New Roman"/>
          <w:sz w:val="28"/>
          <w:szCs w:val="28"/>
        </w:rPr>
        <w:t>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F5110F"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234E9" w:rsidRPr="001234E9" w:rsidRDefault="001234E9" w:rsidP="00F5110F">
      <w:pPr>
        <w:pStyle w:val="ConsPlusNormal"/>
        <w:widowControl/>
        <w:jc w:val="both"/>
        <w:rPr>
          <w:rFonts w:ascii="Times New Roman" w:hAnsi="Times New Roman" w:cs="Times New Roman"/>
          <w:b/>
          <w:sz w:val="28"/>
          <w:szCs w:val="28"/>
        </w:rPr>
      </w:pPr>
      <w:r w:rsidRPr="00AC7651">
        <w:rPr>
          <w:rFonts w:ascii="Times New Roman" w:hAnsi="Times New Roman" w:cs="Times New Roman"/>
          <w:b/>
          <w:sz w:val="28"/>
          <w:szCs w:val="28"/>
        </w:rPr>
        <w:t>5.2.5.</w:t>
      </w:r>
      <w:r w:rsidRPr="00AC7651">
        <w:rPr>
          <w:b/>
          <w:sz w:val="28"/>
          <w:szCs w:val="28"/>
        </w:rPr>
        <w:t xml:space="preserve"> </w:t>
      </w:r>
      <w:r w:rsidRPr="00AC7651">
        <w:rPr>
          <w:rFonts w:ascii="Times New Roman" w:hAnsi="Times New Roman" w:cs="Times New Roman"/>
          <w:b/>
          <w:sz w:val="28"/>
          <w:szCs w:val="28"/>
        </w:rPr>
        <w:t xml:space="preserve">Оплата сверхурочной работы, работы в выходные и нерабочие праздничные дни осуществляется с учетом компенсационных и стимулирующих выплат. </w:t>
      </w:r>
    </w:p>
    <w:p w:rsidR="00F5110F" w:rsidRPr="00FB43C4" w:rsidRDefault="001234E9" w:rsidP="00F5110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5.2.6</w:t>
      </w:r>
      <w:r w:rsidR="00F5110F" w:rsidRPr="00FB43C4">
        <w:rPr>
          <w:rFonts w:ascii="Times New Roman" w:hAnsi="Times New Roman" w:cs="Times New Roman"/>
          <w:sz w:val="28"/>
          <w:szCs w:val="28"/>
        </w:rPr>
        <w:t>.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482FCF" w:rsidRPr="00027AF0" w:rsidRDefault="00F5110F" w:rsidP="00F5110F">
      <w:pPr>
        <w:pStyle w:val="31"/>
        <w:spacing w:after="0"/>
        <w:ind w:left="0"/>
        <w:jc w:val="both"/>
      </w:pPr>
      <w:r w:rsidRPr="00FB43C4">
        <w:rPr>
          <w:sz w:val="28"/>
          <w:szCs w:val="28"/>
        </w:rPr>
        <w:t xml:space="preserve">           Данное положение применяется также при установлении доплат педагогическим работникам за превышение предельной </w:t>
      </w:r>
      <w:r>
        <w:rPr>
          <w:sz w:val="28"/>
          <w:szCs w:val="28"/>
        </w:rPr>
        <w:t>наполняемости классов</w:t>
      </w:r>
      <w:r w:rsidR="00A02CFC">
        <w:rPr>
          <w:sz w:val="28"/>
          <w:szCs w:val="28"/>
        </w:rPr>
        <w:t xml:space="preserve"> </w:t>
      </w:r>
      <w:r>
        <w:rPr>
          <w:sz w:val="28"/>
          <w:szCs w:val="28"/>
        </w:rPr>
        <w:t>(</w:t>
      </w:r>
      <w:r w:rsidRPr="00FB43C4">
        <w:rPr>
          <w:sz w:val="28"/>
          <w:szCs w:val="28"/>
        </w:rPr>
        <w:t>групп</w:t>
      </w:r>
      <w:r>
        <w:rPr>
          <w:sz w:val="28"/>
          <w:szCs w:val="28"/>
        </w:rPr>
        <w:t>)</w:t>
      </w:r>
      <w:r w:rsidRPr="00FB43C4">
        <w:rPr>
          <w:sz w:val="28"/>
          <w:szCs w:val="28"/>
        </w:rPr>
        <w:t xml:space="preserve">. </w:t>
      </w:r>
    </w:p>
    <w:p w:rsidR="00F5110F" w:rsidRPr="00FB43C4" w:rsidRDefault="001234E9" w:rsidP="00F5110F">
      <w:pPr>
        <w:pStyle w:val="31"/>
        <w:spacing w:after="0"/>
        <w:ind w:left="0"/>
        <w:jc w:val="both"/>
        <w:rPr>
          <w:sz w:val="28"/>
          <w:szCs w:val="28"/>
        </w:rPr>
      </w:pPr>
      <w:r>
        <w:rPr>
          <w:sz w:val="28"/>
          <w:szCs w:val="28"/>
        </w:rPr>
        <w:tab/>
        <w:t>5.2.7</w:t>
      </w:r>
      <w:r w:rsidR="00482FCF">
        <w:rPr>
          <w:sz w:val="28"/>
          <w:szCs w:val="28"/>
        </w:rPr>
        <w:t xml:space="preserve">. </w:t>
      </w:r>
      <w:r w:rsidR="00F5110F" w:rsidRPr="00FB43C4">
        <w:rPr>
          <w:sz w:val="28"/>
          <w:szCs w:val="28"/>
        </w:rPr>
        <w:t xml:space="preserve">Педагогическим работникам, у которых имеются перерывы между занятиями («окна») производится доплата, размер которой определяется по соглашению сторон трудового договора. </w:t>
      </w:r>
    </w:p>
    <w:p w:rsidR="00852B0F" w:rsidRDefault="00CC20EB" w:rsidP="0094064F">
      <w:pPr>
        <w:pStyle w:val="a6"/>
        <w:spacing w:after="0"/>
        <w:ind w:left="0" w:firstLine="283"/>
        <w:jc w:val="both"/>
        <w:rPr>
          <w:sz w:val="28"/>
          <w:szCs w:val="28"/>
        </w:rPr>
      </w:pPr>
      <w:r>
        <w:rPr>
          <w:sz w:val="28"/>
          <w:szCs w:val="28"/>
        </w:rPr>
        <w:t xml:space="preserve">     </w:t>
      </w:r>
      <w:r w:rsidR="001234E9">
        <w:rPr>
          <w:sz w:val="28"/>
          <w:szCs w:val="28"/>
        </w:rPr>
        <w:t>5.2.8</w:t>
      </w:r>
      <w:r w:rsidR="00F5110F" w:rsidRPr="00856F5B">
        <w:rPr>
          <w:sz w:val="28"/>
          <w:szCs w:val="28"/>
        </w:rPr>
        <w:t xml:space="preserve">.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w:t>
      </w:r>
      <w:r w:rsidR="00F5110F" w:rsidRPr="00856F5B">
        <w:rPr>
          <w:sz w:val="28"/>
          <w:szCs w:val="28"/>
        </w:rPr>
        <w:lastRenderedPageBreak/>
        <w:t>размер которой определяется по соглашению сторон трудового договора с учетом содержания и (или) объема дополнительной работы.</w:t>
      </w:r>
    </w:p>
    <w:p w:rsidR="00F5110F" w:rsidRPr="00FB43C4" w:rsidRDefault="001234E9" w:rsidP="00F5110F">
      <w:pPr>
        <w:shd w:val="clear" w:color="auto" w:fill="FFFFFF"/>
        <w:tabs>
          <w:tab w:val="left" w:pos="1102"/>
        </w:tabs>
        <w:ind w:firstLine="720"/>
        <w:jc w:val="both"/>
        <w:rPr>
          <w:sz w:val="28"/>
          <w:szCs w:val="28"/>
        </w:rPr>
      </w:pPr>
      <w:r>
        <w:rPr>
          <w:sz w:val="28"/>
          <w:szCs w:val="28"/>
        </w:rPr>
        <w:t>5.2.9</w:t>
      </w:r>
      <w:r w:rsidR="00F5110F" w:rsidRPr="00FB43C4">
        <w:rPr>
          <w:sz w:val="28"/>
          <w:szCs w:val="28"/>
        </w:rPr>
        <w:t>. В учреждении к заработной плате работников применяется районный коэффициент 1,15, который начисляется на фактический заработок.</w:t>
      </w:r>
    </w:p>
    <w:p w:rsidR="00F5110F" w:rsidRDefault="001234E9" w:rsidP="00F5110F">
      <w:pPr>
        <w:autoSpaceDE w:val="0"/>
        <w:autoSpaceDN w:val="0"/>
        <w:adjustRightInd w:val="0"/>
        <w:ind w:left="-57" w:firstLine="777"/>
        <w:jc w:val="both"/>
        <w:rPr>
          <w:sz w:val="28"/>
          <w:szCs w:val="28"/>
        </w:rPr>
      </w:pPr>
      <w:r>
        <w:rPr>
          <w:sz w:val="28"/>
          <w:szCs w:val="28"/>
        </w:rPr>
        <w:t>5.2.10</w:t>
      </w:r>
      <w:r w:rsidR="00F5110F" w:rsidRPr="00FB43C4">
        <w:rPr>
          <w:sz w:val="28"/>
          <w:szCs w:val="28"/>
        </w:rPr>
        <w:t>. Работникам учреждения за специфику работы осуществляются следующие компенсационные выплаты:</w:t>
      </w:r>
    </w:p>
    <w:p w:rsidR="00F5110F" w:rsidRPr="00FB43C4" w:rsidRDefault="00F5110F" w:rsidP="00F5110F">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825"/>
      </w:tblGrid>
      <w:tr w:rsidR="00F5110F" w:rsidRPr="00FB43C4" w:rsidTr="005D26B6">
        <w:trPr>
          <w:jc w:val="center"/>
        </w:trPr>
        <w:tc>
          <w:tcPr>
            <w:tcW w:w="4074" w:type="pct"/>
            <w:shd w:val="clear" w:color="auto" w:fill="auto"/>
            <w:vAlign w:val="center"/>
          </w:tcPr>
          <w:p w:rsidR="00D6711D" w:rsidRDefault="00F5110F" w:rsidP="005D26B6">
            <w:pPr>
              <w:rPr>
                <w:sz w:val="28"/>
                <w:szCs w:val="28"/>
              </w:rPr>
            </w:pPr>
            <w:r w:rsidRPr="00FB43C4">
              <w:rPr>
                <w:sz w:val="28"/>
                <w:szCs w:val="28"/>
              </w:rPr>
              <w:t xml:space="preserve">                 Наименование выплат</w:t>
            </w:r>
            <w:r>
              <w:rPr>
                <w:sz w:val="28"/>
                <w:szCs w:val="28"/>
              </w:rPr>
              <w:t>*</w:t>
            </w:r>
          </w:p>
          <w:p w:rsidR="00F5110F" w:rsidRPr="00FB43C4" w:rsidRDefault="00D6711D" w:rsidP="005D26B6">
            <w:pPr>
              <w:rPr>
                <w:sz w:val="28"/>
                <w:szCs w:val="28"/>
              </w:rPr>
            </w:pPr>
            <w:r>
              <w:rPr>
                <w:i/>
                <w:sz w:val="20"/>
                <w:szCs w:val="20"/>
              </w:rPr>
              <w:t>*</w:t>
            </w:r>
            <w:r w:rsidRPr="00BD2E27">
              <w:rPr>
                <w:i/>
                <w:sz w:val="20"/>
                <w:szCs w:val="20"/>
              </w:rPr>
              <w:t>Учреждение отражает в своем Положении только те компенсационные выплаты за специфику работы, которые осуществляются в данном учреждении.</w:t>
            </w:r>
          </w:p>
        </w:tc>
        <w:tc>
          <w:tcPr>
            <w:tcW w:w="926" w:type="pct"/>
            <w:shd w:val="clear" w:color="auto" w:fill="auto"/>
            <w:vAlign w:val="center"/>
          </w:tcPr>
          <w:p w:rsidR="00F5110F" w:rsidRPr="00FB43C4" w:rsidRDefault="00F5110F" w:rsidP="005D26B6">
            <w:pPr>
              <w:jc w:val="center"/>
              <w:rPr>
                <w:sz w:val="28"/>
                <w:szCs w:val="28"/>
              </w:rPr>
            </w:pPr>
          </w:p>
          <w:p w:rsidR="00F5110F" w:rsidRPr="00FB43C4" w:rsidRDefault="00F5110F" w:rsidP="005D26B6">
            <w:pPr>
              <w:tabs>
                <w:tab w:val="left" w:pos="1946"/>
              </w:tabs>
              <w:ind w:left="-54"/>
              <w:jc w:val="center"/>
              <w:rPr>
                <w:sz w:val="28"/>
                <w:szCs w:val="28"/>
              </w:rPr>
            </w:pPr>
            <w:r w:rsidRPr="00FB43C4">
              <w:rPr>
                <w:sz w:val="28"/>
                <w:szCs w:val="28"/>
              </w:rPr>
              <w:t>Размер, %</w:t>
            </w:r>
          </w:p>
          <w:p w:rsidR="00F5110F" w:rsidRPr="00FB43C4" w:rsidRDefault="00F5110F" w:rsidP="005D26B6">
            <w:pPr>
              <w:jc w:val="center"/>
              <w:rPr>
                <w:sz w:val="28"/>
                <w:szCs w:val="28"/>
              </w:rPr>
            </w:pPr>
          </w:p>
        </w:tc>
      </w:tr>
      <w:tr w:rsidR="00F5110F" w:rsidRPr="00FB43C4" w:rsidTr="005D26B6">
        <w:trPr>
          <w:jc w:val="center"/>
        </w:trPr>
        <w:tc>
          <w:tcPr>
            <w:tcW w:w="4074" w:type="pct"/>
            <w:shd w:val="clear" w:color="auto" w:fill="auto"/>
          </w:tcPr>
          <w:p w:rsidR="00F5110F" w:rsidRPr="00FB43C4" w:rsidRDefault="00F5110F" w:rsidP="005D26B6">
            <w:pPr>
              <w:pStyle w:val="ConsPlusNormal"/>
              <w:widowControl/>
              <w:ind w:firstLine="0"/>
              <w:jc w:val="both"/>
              <w:rPr>
                <w:rFonts w:ascii="Times New Roman" w:hAnsi="Times New Roman" w:cs="Times New Roman"/>
                <w:sz w:val="28"/>
                <w:szCs w:val="28"/>
              </w:rPr>
            </w:pPr>
            <w:r w:rsidRPr="00FB43C4">
              <w:rPr>
                <w:rFonts w:ascii="Times New Roman" w:hAnsi="Times New Roman" w:cs="Times New Roman"/>
                <w:sz w:val="28"/>
                <w:szCs w:val="28"/>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926" w:type="pct"/>
            <w:shd w:val="clear" w:color="auto" w:fill="auto"/>
          </w:tcPr>
          <w:p w:rsidR="00F5110F" w:rsidRPr="00FB43C4" w:rsidRDefault="00F5110F" w:rsidP="005D26B6">
            <w:pPr>
              <w:pStyle w:val="ConsPlusNormal"/>
              <w:widowControl/>
              <w:ind w:firstLine="0"/>
              <w:rPr>
                <w:rFonts w:ascii="Times New Roman" w:hAnsi="Times New Roman" w:cs="Times New Roman"/>
              </w:rPr>
            </w:pPr>
          </w:p>
          <w:p w:rsidR="00F5110F" w:rsidRPr="00FB43C4" w:rsidRDefault="00F5110F" w:rsidP="005D26B6">
            <w:pPr>
              <w:jc w:val="center"/>
              <w:rPr>
                <w:sz w:val="28"/>
                <w:szCs w:val="28"/>
              </w:rPr>
            </w:pPr>
            <w:r w:rsidRPr="00FB43C4">
              <w:rPr>
                <w:sz w:val="28"/>
                <w:szCs w:val="28"/>
              </w:rPr>
              <w:t>25</w:t>
            </w:r>
          </w:p>
        </w:tc>
      </w:tr>
      <w:tr w:rsidR="00F5110F" w:rsidRPr="00FB43C4" w:rsidTr="005D26B6">
        <w:trPr>
          <w:jc w:val="center"/>
        </w:trPr>
        <w:tc>
          <w:tcPr>
            <w:tcW w:w="4074" w:type="pct"/>
            <w:shd w:val="clear" w:color="auto" w:fill="auto"/>
          </w:tcPr>
          <w:p w:rsidR="00F5110F" w:rsidRPr="00FB43C4" w:rsidRDefault="00F5110F" w:rsidP="005D26B6">
            <w:pPr>
              <w:jc w:val="both"/>
              <w:rPr>
                <w:iCs/>
                <w:sz w:val="28"/>
                <w:szCs w:val="28"/>
              </w:rPr>
            </w:pPr>
            <w:r w:rsidRPr="00FB43C4">
              <w:rPr>
                <w:sz w:val="28"/>
                <w:szCs w:val="28"/>
              </w:rPr>
              <w:t>Учителям и другим педагогическим работникам за индивидуальное обучение на дому на основании</w:t>
            </w:r>
            <w:r w:rsidRPr="00FB43C4">
              <w:rPr>
                <w:iCs/>
                <w:sz w:val="28"/>
                <w:szCs w:val="28"/>
              </w:rPr>
              <w:t xml:space="preserve"> медицинского заключения детей, имеющих ограниченные возможности здоровья</w:t>
            </w:r>
          </w:p>
        </w:tc>
        <w:tc>
          <w:tcPr>
            <w:tcW w:w="926" w:type="pct"/>
            <w:shd w:val="clear" w:color="auto" w:fill="auto"/>
          </w:tcPr>
          <w:p w:rsidR="00F5110F" w:rsidRPr="00FB43C4" w:rsidRDefault="00F5110F" w:rsidP="005D26B6">
            <w:pPr>
              <w:jc w:val="center"/>
              <w:rPr>
                <w:sz w:val="28"/>
                <w:szCs w:val="28"/>
              </w:rPr>
            </w:pPr>
          </w:p>
          <w:p w:rsidR="00F5110F" w:rsidRPr="00FB43C4" w:rsidRDefault="00F5110F" w:rsidP="005D26B6">
            <w:pPr>
              <w:jc w:val="center"/>
              <w:rPr>
                <w:sz w:val="28"/>
                <w:szCs w:val="28"/>
              </w:rPr>
            </w:pPr>
            <w:r w:rsidRPr="00FB43C4">
              <w:rPr>
                <w:sz w:val="28"/>
                <w:szCs w:val="28"/>
              </w:rPr>
              <w:t>20</w:t>
            </w:r>
          </w:p>
        </w:tc>
      </w:tr>
      <w:tr w:rsidR="00F5110F" w:rsidRPr="00FB43C4" w:rsidTr="005D26B6">
        <w:trPr>
          <w:trHeight w:val="349"/>
          <w:jc w:val="center"/>
        </w:trPr>
        <w:tc>
          <w:tcPr>
            <w:tcW w:w="4074" w:type="pct"/>
            <w:shd w:val="clear" w:color="auto" w:fill="auto"/>
          </w:tcPr>
          <w:p w:rsidR="00F5110F" w:rsidRPr="00FB43C4" w:rsidRDefault="00241EF3" w:rsidP="005D26B6">
            <w:pPr>
              <w:jc w:val="both"/>
              <w:rPr>
                <w:iCs/>
                <w:sz w:val="28"/>
                <w:szCs w:val="28"/>
              </w:rPr>
            </w:pPr>
            <w:r>
              <w:rPr>
                <w:sz w:val="28"/>
                <w:szCs w:val="28"/>
              </w:rPr>
              <w:t>Педагогическим работникам в образовательных учреждениях, работающим в специальных (коррекционных) классах (группах) для обучающихся (воспитанников) с ограниченными возможностями здоровья</w:t>
            </w:r>
            <w:r w:rsidR="00F5110F" w:rsidRPr="00FB43C4">
              <w:rPr>
                <w:sz w:val="28"/>
                <w:szCs w:val="28"/>
              </w:rPr>
              <w:t xml:space="preserve">                                                      </w:t>
            </w:r>
          </w:p>
        </w:tc>
        <w:tc>
          <w:tcPr>
            <w:tcW w:w="926" w:type="pct"/>
            <w:shd w:val="clear" w:color="auto" w:fill="auto"/>
          </w:tcPr>
          <w:p w:rsidR="00F5110F" w:rsidRPr="00FB43C4" w:rsidRDefault="00F5110F" w:rsidP="005D26B6">
            <w:pPr>
              <w:jc w:val="center"/>
              <w:rPr>
                <w:sz w:val="28"/>
                <w:szCs w:val="28"/>
              </w:rPr>
            </w:pPr>
          </w:p>
          <w:p w:rsidR="00F5110F" w:rsidRPr="00FB43C4" w:rsidRDefault="00F5110F" w:rsidP="005D26B6">
            <w:pPr>
              <w:jc w:val="center"/>
              <w:rPr>
                <w:sz w:val="28"/>
                <w:szCs w:val="28"/>
              </w:rPr>
            </w:pPr>
            <w:r w:rsidRPr="00FB43C4">
              <w:rPr>
                <w:sz w:val="28"/>
                <w:szCs w:val="28"/>
              </w:rPr>
              <w:t>15</w:t>
            </w:r>
          </w:p>
        </w:tc>
      </w:tr>
      <w:tr w:rsidR="00F5110F" w:rsidRPr="00FB43C4" w:rsidTr="005D26B6">
        <w:trPr>
          <w:jc w:val="center"/>
        </w:trPr>
        <w:tc>
          <w:tcPr>
            <w:tcW w:w="4074" w:type="pct"/>
            <w:shd w:val="clear" w:color="auto" w:fill="auto"/>
          </w:tcPr>
          <w:p w:rsidR="00F5110F" w:rsidRPr="00FB43C4" w:rsidRDefault="00F5110F" w:rsidP="005D26B6">
            <w:pPr>
              <w:jc w:val="both"/>
              <w:rPr>
                <w:sz w:val="28"/>
                <w:szCs w:val="28"/>
              </w:rPr>
            </w:pPr>
            <w:r>
              <w:rPr>
                <w:sz w:val="28"/>
                <w:szCs w:val="28"/>
              </w:rPr>
              <w:t>Учителям национального</w:t>
            </w:r>
            <w:r w:rsidRPr="00FB43C4">
              <w:rPr>
                <w:sz w:val="28"/>
                <w:szCs w:val="28"/>
              </w:rPr>
              <w:t xml:space="preserve"> язык</w:t>
            </w:r>
            <w:r>
              <w:rPr>
                <w:sz w:val="28"/>
                <w:szCs w:val="28"/>
              </w:rPr>
              <w:t>а</w:t>
            </w:r>
            <w:r w:rsidR="005D1AF7">
              <w:rPr>
                <w:sz w:val="28"/>
                <w:szCs w:val="28"/>
              </w:rPr>
              <w:t xml:space="preserve">, </w:t>
            </w:r>
            <w:r w:rsidR="005D1AF7" w:rsidRPr="005D1AF7">
              <w:rPr>
                <w:b/>
                <w:sz w:val="28"/>
                <w:szCs w:val="28"/>
              </w:rPr>
              <w:t>в том числе государственного башкирского языка</w:t>
            </w:r>
            <w:r w:rsidRPr="00FB43C4">
              <w:rPr>
                <w:sz w:val="28"/>
                <w:szCs w:val="28"/>
              </w:rPr>
              <w:t xml:space="preserve"> и литературы</w:t>
            </w:r>
            <w:r>
              <w:rPr>
                <w:sz w:val="28"/>
                <w:szCs w:val="28"/>
              </w:rPr>
              <w:t xml:space="preserve"> общеобразовательных учреждений с русским языком обучения</w:t>
            </w:r>
          </w:p>
        </w:tc>
        <w:tc>
          <w:tcPr>
            <w:tcW w:w="926" w:type="pct"/>
            <w:shd w:val="clear" w:color="auto" w:fill="auto"/>
          </w:tcPr>
          <w:p w:rsidR="00F5110F" w:rsidRPr="00FB43C4" w:rsidRDefault="00F5110F" w:rsidP="005D26B6">
            <w:pPr>
              <w:jc w:val="center"/>
              <w:rPr>
                <w:sz w:val="28"/>
                <w:szCs w:val="28"/>
              </w:rPr>
            </w:pPr>
            <w:r w:rsidRPr="00FB43C4">
              <w:rPr>
                <w:sz w:val="28"/>
                <w:szCs w:val="28"/>
              </w:rPr>
              <w:t>15</w:t>
            </w:r>
          </w:p>
        </w:tc>
      </w:tr>
      <w:tr w:rsidR="006409AF" w:rsidRPr="00FB43C4" w:rsidTr="005D26B6">
        <w:trPr>
          <w:jc w:val="center"/>
        </w:trPr>
        <w:tc>
          <w:tcPr>
            <w:tcW w:w="4074" w:type="pct"/>
            <w:shd w:val="clear" w:color="auto" w:fill="auto"/>
          </w:tcPr>
          <w:p w:rsidR="006409AF" w:rsidRPr="006409AF" w:rsidRDefault="006409AF" w:rsidP="005D26B6">
            <w:pPr>
              <w:jc w:val="both"/>
              <w:rPr>
                <w:b/>
                <w:sz w:val="28"/>
                <w:szCs w:val="28"/>
              </w:rPr>
            </w:pPr>
            <w:r w:rsidRPr="006409AF">
              <w:rPr>
                <w:b/>
                <w:sz w:val="28"/>
                <w:szCs w:val="28"/>
              </w:rPr>
              <w:t>Учителям-логопедам</w:t>
            </w:r>
          </w:p>
        </w:tc>
        <w:tc>
          <w:tcPr>
            <w:tcW w:w="926" w:type="pct"/>
            <w:shd w:val="clear" w:color="auto" w:fill="auto"/>
          </w:tcPr>
          <w:p w:rsidR="006409AF" w:rsidRPr="006409AF" w:rsidRDefault="006409AF" w:rsidP="005D26B6">
            <w:pPr>
              <w:jc w:val="center"/>
              <w:rPr>
                <w:b/>
                <w:sz w:val="28"/>
                <w:szCs w:val="28"/>
              </w:rPr>
            </w:pPr>
            <w:r w:rsidRPr="006409AF">
              <w:rPr>
                <w:b/>
                <w:sz w:val="28"/>
                <w:szCs w:val="28"/>
              </w:rPr>
              <w:t>20</w:t>
            </w:r>
          </w:p>
        </w:tc>
      </w:tr>
      <w:tr w:rsidR="00F5110F" w:rsidRPr="00FB43C4" w:rsidTr="005D26B6">
        <w:trPr>
          <w:jc w:val="center"/>
        </w:trPr>
        <w:tc>
          <w:tcPr>
            <w:tcW w:w="4074" w:type="pct"/>
            <w:shd w:val="clear" w:color="auto" w:fill="auto"/>
          </w:tcPr>
          <w:p w:rsidR="00F5110F" w:rsidRPr="00D6711D" w:rsidRDefault="00F5110F" w:rsidP="005D26B6">
            <w:pPr>
              <w:jc w:val="both"/>
              <w:rPr>
                <w:i/>
                <w:sz w:val="20"/>
                <w:szCs w:val="20"/>
              </w:rPr>
            </w:pPr>
            <w:r w:rsidRPr="00BD2E27">
              <w:rPr>
                <w:i/>
                <w:sz w:val="20"/>
                <w:szCs w:val="20"/>
              </w:rPr>
              <w:t xml:space="preserve">и </w:t>
            </w:r>
            <w:r w:rsidR="00D816D7">
              <w:rPr>
                <w:i/>
                <w:sz w:val="20"/>
                <w:szCs w:val="20"/>
              </w:rPr>
              <w:t>др.</w:t>
            </w:r>
            <w:r w:rsidRPr="00BD2E27">
              <w:rPr>
                <w:i/>
                <w:sz w:val="20"/>
                <w:szCs w:val="20"/>
              </w:rPr>
              <w:t xml:space="preserve"> (в соответствии с постановлениями Правительства Республики Башкортостан  от 27 октября 2008 года № 374, главы Администрации муниципального района (городского округа)________________ )</w:t>
            </w:r>
          </w:p>
        </w:tc>
        <w:tc>
          <w:tcPr>
            <w:tcW w:w="926" w:type="pct"/>
            <w:shd w:val="clear" w:color="auto" w:fill="auto"/>
          </w:tcPr>
          <w:p w:rsidR="00F5110F" w:rsidRPr="00FB43C4" w:rsidRDefault="00F5110F" w:rsidP="005D26B6">
            <w:pPr>
              <w:jc w:val="center"/>
              <w:rPr>
                <w:sz w:val="28"/>
                <w:szCs w:val="28"/>
              </w:rPr>
            </w:pPr>
          </w:p>
        </w:tc>
      </w:tr>
    </w:tbl>
    <w:p w:rsidR="00F5110F" w:rsidRPr="00FB43C4" w:rsidRDefault="00F5110F" w:rsidP="00F5110F">
      <w:pPr>
        <w:jc w:val="both"/>
        <w:rPr>
          <w:sz w:val="28"/>
          <w:szCs w:val="28"/>
        </w:rPr>
      </w:pPr>
    </w:p>
    <w:p w:rsidR="00F5110F" w:rsidRPr="00FB43C4" w:rsidRDefault="001234E9" w:rsidP="00F5110F">
      <w:pPr>
        <w:jc w:val="both"/>
        <w:rPr>
          <w:sz w:val="28"/>
          <w:szCs w:val="28"/>
        </w:rPr>
      </w:pPr>
      <w:r>
        <w:rPr>
          <w:sz w:val="28"/>
          <w:szCs w:val="28"/>
        </w:rPr>
        <w:t xml:space="preserve">          5.2.11</w:t>
      </w:r>
      <w:r w:rsidR="00F5110F" w:rsidRPr="00FB43C4">
        <w:rPr>
          <w:sz w:val="28"/>
          <w:szCs w:val="28"/>
        </w:rPr>
        <w:t xml:space="preserve">.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482FCF" w:rsidRDefault="001234E9" w:rsidP="00F5110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5.2.12</w:t>
      </w:r>
      <w:r w:rsidR="00F5110F" w:rsidRPr="00FB43C4">
        <w:rPr>
          <w:rFonts w:ascii="Times New Roman" w:hAnsi="Times New Roman" w:cs="Times New Roman"/>
          <w:sz w:val="28"/>
          <w:szCs w:val="28"/>
        </w:rPr>
        <w:t>. Конкретный перечень работников, которым устанавливается повышение к ставкам заработной платы, окладам (должностным окладам), определя</w:t>
      </w:r>
      <w:r w:rsidR="00F5110F">
        <w:rPr>
          <w:rFonts w:ascii="Times New Roman" w:hAnsi="Times New Roman" w:cs="Times New Roman"/>
          <w:sz w:val="28"/>
          <w:szCs w:val="28"/>
        </w:rPr>
        <w:t>е</w:t>
      </w:r>
      <w:r w:rsidR="00F5110F" w:rsidRPr="00FB43C4">
        <w:rPr>
          <w:rFonts w:ascii="Times New Roman" w:hAnsi="Times New Roman" w:cs="Times New Roman"/>
          <w:sz w:val="28"/>
          <w:szCs w:val="28"/>
        </w:rPr>
        <w:t xml:space="preserve">тся руководителем образовательного учреждения по согласованию с </w:t>
      </w:r>
      <w:r w:rsidR="00F5110F">
        <w:rPr>
          <w:rFonts w:ascii="Times New Roman" w:hAnsi="Times New Roman" w:cs="Times New Roman"/>
          <w:sz w:val="28"/>
          <w:szCs w:val="28"/>
        </w:rPr>
        <w:t>выборным профсоюзным органом</w:t>
      </w:r>
      <w:r w:rsidR="00F5110F" w:rsidRPr="00FB43C4">
        <w:rPr>
          <w:rFonts w:ascii="Times New Roman" w:hAnsi="Times New Roman" w:cs="Times New Roman"/>
          <w:sz w:val="28"/>
          <w:szCs w:val="28"/>
        </w:rPr>
        <w:t xml:space="preserve"> в зависимости от степени и продолжительности общения с обучающимися (воспитанниками), имеющими отклонения в развитии (</w:t>
      </w:r>
      <w:r w:rsidR="00F5110F" w:rsidRPr="00D57968">
        <w:rPr>
          <w:rFonts w:ascii="Times New Roman" w:hAnsi="Times New Roman" w:cs="Times New Roman"/>
          <w:color w:val="FF0000"/>
          <w:sz w:val="28"/>
          <w:szCs w:val="28"/>
        </w:rPr>
        <w:t>приложение №___).</w:t>
      </w:r>
    </w:p>
    <w:p w:rsidR="00F5110F" w:rsidRPr="00FB43C4" w:rsidRDefault="001234E9" w:rsidP="00F5110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5.2.13</w:t>
      </w:r>
      <w:r w:rsidR="00F5110F" w:rsidRPr="00FB43C4">
        <w:rPr>
          <w:rFonts w:ascii="Times New Roman" w:hAnsi="Times New Roman" w:cs="Times New Roman"/>
          <w:sz w:val="28"/>
          <w:szCs w:val="28"/>
        </w:rPr>
        <w:t>. Учи</w:t>
      </w:r>
      <w:r w:rsidR="0094064F">
        <w:rPr>
          <w:rFonts w:ascii="Times New Roman" w:hAnsi="Times New Roman" w:cs="Times New Roman"/>
          <w:sz w:val="28"/>
          <w:szCs w:val="28"/>
        </w:rPr>
        <w:t xml:space="preserve">телям, работающим в специальных </w:t>
      </w:r>
      <w:r w:rsidR="00F5110F" w:rsidRPr="00FB43C4">
        <w:rPr>
          <w:rFonts w:ascii="Times New Roman" w:hAnsi="Times New Roman" w:cs="Times New Roman"/>
          <w:sz w:val="28"/>
          <w:szCs w:val="28"/>
        </w:rPr>
        <w:t>(коррекционных) группах, и осуществляющим индивидуальное обучение детей на дому, компенсационная выплата производится только один раз в размере 20%.</w:t>
      </w:r>
    </w:p>
    <w:p w:rsidR="00F5110F" w:rsidRPr="00FB43C4" w:rsidRDefault="001234E9" w:rsidP="00F5110F">
      <w:pPr>
        <w:pStyle w:val="ConsNormal"/>
        <w:widowControl/>
        <w:ind w:right="0"/>
        <w:jc w:val="both"/>
        <w:rPr>
          <w:rFonts w:ascii="Times New Roman" w:hAnsi="Times New Roman" w:cs="Times New Roman"/>
          <w:sz w:val="28"/>
          <w:szCs w:val="28"/>
        </w:rPr>
      </w:pPr>
      <w:r>
        <w:rPr>
          <w:rFonts w:ascii="Times New Roman" w:hAnsi="Times New Roman" w:cs="Times New Roman"/>
          <w:sz w:val="28"/>
          <w:szCs w:val="28"/>
        </w:rPr>
        <w:t>5.2.14</w:t>
      </w:r>
      <w:r w:rsidR="00F5110F" w:rsidRPr="00FB43C4">
        <w:rPr>
          <w:rFonts w:ascii="Times New Roman" w:hAnsi="Times New Roman" w:cs="Times New Roman"/>
          <w:sz w:val="28"/>
          <w:szCs w:val="28"/>
        </w:rPr>
        <w:t>.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A02CFC" w:rsidRDefault="00CC20EB" w:rsidP="0094064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234E9">
        <w:rPr>
          <w:rFonts w:ascii="Times New Roman" w:hAnsi="Times New Roman" w:cs="Times New Roman"/>
          <w:sz w:val="28"/>
          <w:szCs w:val="28"/>
        </w:rPr>
        <w:t>5.2.15</w:t>
      </w:r>
      <w:r w:rsidR="00F5110F" w:rsidRPr="006823E2">
        <w:rPr>
          <w:rFonts w:ascii="Times New Roman" w:hAnsi="Times New Roman" w:cs="Times New Roman"/>
          <w:sz w:val="28"/>
          <w:szCs w:val="28"/>
        </w:rPr>
        <w:t xml:space="preserve">. Конкретные размеры выплат, указанных в </w:t>
      </w:r>
      <w:hyperlink w:anchor="Par700" w:tooltip="Ссылка на текущий документ" w:history="1">
        <w:r w:rsidR="00F5110F" w:rsidRPr="00C72006">
          <w:rPr>
            <w:rFonts w:ascii="Times New Roman" w:hAnsi="Times New Roman" w:cs="Times New Roman"/>
            <w:sz w:val="28"/>
            <w:szCs w:val="28"/>
          </w:rPr>
          <w:t>пункте 5.2</w:t>
        </w:r>
      </w:hyperlink>
      <w:r w:rsidR="00F5110F" w:rsidRPr="006823E2">
        <w:rPr>
          <w:rFonts w:ascii="Times New Roman" w:hAnsi="Times New Roman" w:cs="Times New Roman"/>
          <w:sz w:val="28"/>
          <w:szCs w:val="28"/>
        </w:rPr>
        <w:t xml:space="preserve"> настоящего </w:t>
      </w:r>
      <w:r w:rsidR="00F5110F" w:rsidRPr="006823E2">
        <w:rPr>
          <w:rFonts w:ascii="Times New Roman" w:hAnsi="Times New Roman" w:cs="Times New Roman"/>
          <w:sz w:val="28"/>
          <w:szCs w:val="28"/>
        </w:rPr>
        <w:lastRenderedPageBreak/>
        <w:t xml:space="preserve">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(приложение </w:t>
      </w:r>
      <w:r w:rsidR="00F5110F" w:rsidRPr="00D57968">
        <w:rPr>
          <w:rFonts w:ascii="Times New Roman" w:hAnsi="Times New Roman" w:cs="Times New Roman"/>
          <w:color w:val="FF0000"/>
          <w:sz w:val="28"/>
          <w:szCs w:val="28"/>
        </w:rPr>
        <w:t>№______).</w:t>
      </w:r>
    </w:p>
    <w:p w:rsidR="00852B0F" w:rsidRPr="00852B0F" w:rsidRDefault="00852B0F" w:rsidP="00852B0F">
      <w:pPr>
        <w:pStyle w:val="ConsPlusNormal"/>
        <w:ind w:hanging="142"/>
        <w:jc w:val="both"/>
        <w:rPr>
          <w:rFonts w:ascii="Times New Roman" w:hAnsi="Times New Roman" w:cs="Times New Roman"/>
          <w:sz w:val="28"/>
          <w:szCs w:val="28"/>
        </w:rPr>
      </w:pPr>
    </w:p>
    <w:p w:rsidR="00F5110F" w:rsidRPr="00FB43C4" w:rsidRDefault="00A02CFC" w:rsidP="00A02CFC">
      <w:pPr>
        <w:pStyle w:val="31"/>
        <w:jc w:val="center"/>
        <w:rPr>
          <w:b/>
          <w:sz w:val="28"/>
          <w:szCs w:val="28"/>
        </w:rPr>
      </w:pPr>
      <w:r>
        <w:rPr>
          <w:b/>
          <w:sz w:val="28"/>
          <w:szCs w:val="28"/>
        </w:rPr>
        <w:t>6.</w:t>
      </w:r>
      <w:r>
        <w:rPr>
          <w:b/>
          <w:sz w:val="28"/>
          <w:szCs w:val="28"/>
        </w:rPr>
        <w:tab/>
        <w:t xml:space="preserve">Порядок и условия </w:t>
      </w:r>
      <w:r w:rsidR="00F5110F" w:rsidRPr="00FB43C4">
        <w:rPr>
          <w:b/>
          <w:sz w:val="28"/>
          <w:szCs w:val="28"/>
        </w:rPr>
        <w:t>установления выплат  стимулирующего характера</w:t>
      </w:r>
    </w:p>
    <w:p w:rsidR="00F5110F" w:rsidRPr="00FB43C4" w:rsidRDefault="00F5110F" w:rsidP="00F5110F">
      <w:pPr>
        <w:autoSpaceDE w:val="0"/>
        <w:autoSpaceDN w:val="0"/>
        <w:adjustRightInd w:val="0"/>
        <w:ind w:left="-57" w:firstLine="777"/>
        <w:jc w:val="both"/>
        <w:rPr>
          <w:sz w:val="28"/>
          <w:szCs w:val="28"/>
        </w:rPr>
      </w:pPr>
      <w:r w:rsidRPr="00FB43C4">
        <w:rPr>
          <w:sz w:val="28"/>
          <w:szCs w:val="28"/>
        </w:rPr>
        <w:t>6.1. Стимулирующие выплаты устанавливаются в пределах выделенных  бюджетных ассигнований на оплату труда работников, а также средств</w:t>
      </w:r>
      <w:r>
        <w:rPr>
          <w:sz w:val="28"/>
          <w:szCs w:val="28"/>
        </w:rPr>
        <w:t>, полученных</w:t>
      </w:r>
      <w:r w:rsidRPr="00FB43C4">
        <w:rPr>
          <w:sz w:val="28"/>
          <w:szCs w:val="28"/>
        </w:rPr>
        <w:t xml:space="preserve"> от приносящей доход деятельности, направленных на оплату труда работников, по решению руководителя учреждения с учетом мнения профкома. </w:t>
      </w:r>
    </w:p>
    <w:p w:rsidR="00F5110F" w:rsidRPr="00FB43C4" w:rsidRDefault="00F5110F" w:rsidP="00F5110F">
      <w:pPr>
        <w:autoSpaceDE w:val="0"/>
        <w:autoSpaceDN w:val="0"/>
        <w:adjustRightInd w:val="0"/>
        <w:ind w:firstLine="720"/>
        <w:jc w:val="both"/>
        <w:rPr>
          <w:color w:val="000000"/>
          <w:sz w:val="28"/>
          <w:szCs w:val="28"/>
        </w:rPr>
      </w:pPr>
      <w:r w:rsidRPr="00FB43C4">
        <w:rPr>
          <w:color w:val="000000"/>
          <w:sz w:val="28"/>
          <w:szCs w:val="28"/>
        </w:rPr>
        <w:t xml:space="preserve">6.2. К выплатам стимулирующего характера относятся: </w:t>
      </w:r>
    </w:p>
    <w:p w:rsidR="00F5110F" w:rsidRPr="00FB43C4" w:rsidRDefault="00F5110F" w:rsidP="00F5110F">
      <w:pPr>
        <w:autoSpaceDE w:val="0"/>
        <w:autoSpaceDN w:val="0"/>
        <w:adjustRightInd w:val="0"/>
        <w:jc w:val="both"/>
        <w:rPr>
          <w:color w:val="000000"/>
          <w:sz w:val="28"/>
          <w:szCs w:val="28"/>
        </w:rPr>
      </w:pPr>
      <w:r>
        <w:rPr>
          <w:color w:val="000000"/>
          <w:sz w:val="28"/>
          <w:szCs w:val="28"/>
        </w:rPr>
        <w:t xml:space="preserve">          - </w:t>
      </w:r>
      <w:r w:rsidRPr="00FB43C4">
        <w:rPr>
          <w:color w:val="000000"/>
          <w:sz w:val="28"/>
          <w:szCs w:val="28"/>
        </w:rPr>
        <w:t>выплаты по повышающим коэффициентам;</w:t>
      </w:r>
    </w:p>
    <w:p w:rsidR="00F5110F" w:rsidRPr="00047325" w:rsidRDefault="00F5110F" w:rsidP="00F5110F">
      <w:pPr>
        <w:autoSpaceDE w:val="0"/>
        <w:autoSpaceDN w:val="0"/>
        <w:adjustRightInd w:val="0"/>
        <w:jc w:val="both"/>
        <w:rPr>
          <w:color w:val="000000"/>
          <w:sz w:val="28"/>
          <w:szCs w:val="28"/>
        </w:rPr>
      </w:pPr>
      <w:r w:rsidRPr="00047325">
        <w:rPr>
          <w:color w:val="000000"/>
          <w:sz w:val="28"/>
          <w:szCs w:val="28"/>
        </w:rPr>
        <w:t xml:space="preserve">          - </w:t>
      </w:r>
      <w:r w:rsidR="00DA1A85" w:rsidRPr="00047325">
        <w:rPr>
          <w:color w:val="000000"/>
          <w:sz w:val="28"/>
          <w:szCs w:val="28"/>
        </w:rPr>
        <w:t>премиальные выплаты</w:t>
      </w:r>
      <w:r w:rsidR="002D6038" w:rsidRPr="00047325">
        <w:rPr>
          <w:color w:val="000000"/>
          <w:sz w:val="28"/>
          <w:szCs w:val="28"/>
        </w:rPr>
        <w:t>*</w:t>
      </w:r>
    </w:p>
    <w:p w:rsidR="00676E5A" w:rsidRPr="003412D5" w:rsidRDefault="00676E5A" w:rsidP="00676E5A">
      <w:pPr>
        <w:pStyle w:val="ConsPlusNormal"/>
        <w:ind w:firstLine="539"/>
        <w:jc w:val="both"/>
        <w:rPr>
          <w:rFonts w:ascii="Times New Roman" w:hAnsi="Times New Roman" w:cs="Times New Roman"/>
          <w:i/>
          <w:sz w:val="24"/>
          <w:szCs w:val="24"/>
        </w:rPr>
      </w:pPr>
      <w:r w:rsidRPr="003412D5">
        <w:rPr>
          <w:rFonts w:ascii="Times New Roman" w:hAnsi="Times New Roman" w:cs="Times New Roman"/>
          <w:i/>
          <w:sz w:val="24"/>
          <w:szCs w:val="24"/>
        </w:rPr>
        <w:t xml:space="preserve">*в соответствии с локальным актом учреждения </w:t>
      </w:r>
      <w:r>
        <w:rPr>
          <w:rFonts w:ascii="Times New Roman" w:hAnsi="Times New Roman" w:cs="Times New Roman"/>
          <w:i/>
          <w:sz w:val="24"/>
          <w:szCs w:val="24"/>
        </w:rPr>
        <w:t xml:space="preserve">работникам </w:t>
      </w:r>
      <w:r w:rsidRPr="003412D5">
        <w:rPr>
          <w:rFonts w:ascii="Times New Roman" w:hAnsi="Times New Roman" w:cs="Times New Roman"/>
          <w:i/>
          <w:sz w:val="24"/>
          <w:szCs w:val="24"/>
        </w:rPr>
        <w:t xml:space="preserve">также могут устанавливаться </w:t>
      </w:r>
      <w:r>
        <w:rPr>
          <w:rFonts w:ascii="Times New Roman" w:hAnsi="Times New Roman" w:cs="Times New Roman"/>
          <w:i/>
          <w:sz w:val="24"/>
          <w:szCs w:val="24"/>
        </w:rPr>
        <w:t xml:space="preserve">и другие </w:t>
      </w:r>
      <w:r w:rsidRPr="003412D5">
        <w:rPr>
          <w:rFonts w:ascii="Times New Roman" w:hAnsi="Times New Roman" w:cs="Times New Roman"/>
          <w:i/>
          <w:sz w:val="24"/>
          <w:szCs w:val="24"/>
        </w:rPr>
        <w:t>стимулирующие выплаты за результативность и качество профессиональной деятельности</w:t>
      </w:r>
      <w:r>
        <w:rPr>
          <w:rFonts w:ascii="Times New Roman" w:hAnsi="Times New Roman" w:cs="Times New Roman"/>
          <w:i/>
          <w:sz w:val="24"/>
          <w:szCs w:val="24"/>
        </w:rPr>
        <w:t>, иные поощрительные выплаты.</w:t>
      </w:r>
    </w:p>
    <w:p w:rsidR="00F5110F" w:rsidRPr="00FB43C4" w:rsidRDefault="00F5110F" w:rsidP="00F5110F">
      <w:pPr>
        <w:pStyle w:val="a8"/>
        <w:ind w:firstLine="720"/>
        <w:jc w:val="both"/>
        <w:rPr>
          <w:sz w:val="28"/>
          <w:szCs w:val="28"/>
        </w:rPr>
      </w:pPr>
      <w:r w:rsidRPr="00FB43C4">
        <w:rPr>
          <w:sz w:val="28"/>
          <w:szCs w:val="28"/>
        </w:rPr>
        <w:t xml:space="preserve">6.3. Работникам устанавливаются следующие повышающие коэффициенты: </w:t>
      </w:r>
    </w:p>
    <w:p w:rsidR="00F5110F" w:rsidRDefault="00F5110F" w:rsidP="00F5110F">
      <w:pPr>
        <w:pStyle w:val="ConsPlusNormal"/>
        <w:ind w:firstLine="540"/>
        <w:jc w:val="both"/>
        <w:rPr>
          <w:rFonts w:ascii="Times New Roman" w:hAnsi="Times New Roman" w:cs="Times New Roman"/>
          <w:sz w:val="28"/>
          <w:szCs w:val="28"/>
        </w:rPr>
      </w:pPr>
      <w:r w:rsidRPr="002448B9">
        <w:rPr>
          <w:rFonts w:ascii="Times New Roman" w:hAnsi="Times New Roman" w:cs="Times New Roman"/>
          <w:sz w:val="28"/>
          <w:szCs w:val="28"/>
        </w:rPr>
        <w:t xml:space="preserve">  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F5110F" w:rsidRPr="002448B9" w:rsidRDefault="00F5110F" w:rsidP="00F5110F">
      <w:pPr>
        <w:pStyle w:val="ConsPlusNormal"/>
        <w:ind w:firstLine="540"/>
        <w:jc w:val="both"/>
        <w:rPr>
          <w:rFonts w:ascii="Times New Roman" w:hAnsi="Times New Roman" w:cs="Times New Roman"/>
          <w:sz w:val="28"/>
          <w:szCs w:val="28"/>
        </w:rPr>
      </w:pPr>
    </w:p>
    <w:tbl>
      <w:tblPr>
        <w:tblW w:w="4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6"/>
        <w:gridCol w:w="2071"/>
      </w:tblGrid>
      <w:tr w:rsidR="00F5110F" w:rsidRPr="00FB43C4" w:rsidTr="005D26B6">
        <w:trPr>
          <w:trHeight w:val="965"/>
        </w:trPr>
        <w:tc>
          <w:tcPr>
            <w:tcW w:w="3839" w:type="pct"/>
            <w:vAlign w:val="center"/>
          </w:tcPr>
          <w:p w:rsidR="00F5110F" w:rsidRPr="00FB43C4" w:rsidRDefault="00F5110F" w:rsidP="005D26B6">
            <w:pPr>
              <w:spacing w:line="280" w:lineRule="exact"/>
              <w:jc w:val="center"/>
              <w:rPr>
                <w:sz w:val="28"/>
                <w:szCs w:val="28"/>
              </w:rPr>
            </w:pPr>
          </w:p>
          <w:p w:rsidR="00F5110F" w:rsidRPr="00FB43C4" w:rsidRDefault="00F5110F" w:rsidP="005D26B6">
            <w:pPr>
              <w:spacing w:line="280" w:lineRule="exact"/>
              <w:jc w:val="center"/>
              <w:rPr>
                <w:sz w:val="28"/>
                <w:szCs w:val="28"/>
              </w:rPr>
            </w:pPr>
            <w:r w:rsidRPr="00FB43C4">
              <w:rPr>
                <w:sz w:val="28"/>
                <w:szCs w:val="28"/>
              </w:rPr>
              <w:t>Квалификационная категория, стаж педагогической работы</w:t>
            </w:r>
          </w:p>
          <w:p w:rsidR="00F5110F" w:rsidRPr="00FB43C4" w:rsidRDefault="00F5110F" w:rsidP="005D26B6">
            <w:pPr>
              <w:spacing w:line="280" w:lineRule="exact"/>
              <w:jc w:val="center"/>
              <w:rPr>
                <w:sz w:val="28"/>
                <w:szCs w:val="28"/>
              </w:rPr>
            </w:pPr>
          </w:p>
        </w:tc>
        <w:tc>
          <w:tcPr>
            <w:tcW w:w="1161" w:type="pct"/>
            <w:vAlign w:val="center"/>
          </w:tcPr>
          <w:p w:rsidR="00F5110F" w:rsidRPr="00FB43C4" w:rsidRDefault="00F5110F" w:rsidP="005D26B6">
            <w:pPr>
              <w:spacing w:line="280" w:lineRule="exact"/>
              <w:jc w:val="center"/>
              <w:rPr>
                <w:sz w:val="28"/>
                <w:szCs w:val="28"/>
              </w:rPr>
            </w:pPr>
            <w:r w:rsidRPr="00FB43C4">
              <w:rPr>
                <w:sz w:val="28"/>
                <w:szCs w:val="28"/>
              </w:rPr>
              <w:t>Повышающий коэффициент</w:t>
            </w:r>
          </w:p>
        </w:tc>
      </w:tr>
      <w:tr w:rsidR="00F5110F" w:rsidRPr="00FB43C4" w:rsidTr="005D26B6">
        <w:trPr>
          <w:trHeight w:val="393"/>
        </w:trPr>
        <w:tc>
          <w:tcPr>
            <w:tcW w:w="3839" w:type="pct"/>
            <w:vAlign w:val="center"/>
          </w:tcPr>
          <w:p w:rsidR="00F5110F" w:rsidRPr="00FB43C4" w:rsidRDefault="00F5110F" w:rsidP="005D26B6">
            <w:pPr>
              <w:spacing w:line="240" w:lineRule="exact"/>
              <w:rPr>
                <w:sz w:val="28"/>
                <w:szCs w:val="28"/>
              </w:rPr>
            </w:pPr>
            <w:r w:rsidRPr="00FB43C4">
              <w:rPr>
                <w:sz w:val="28"/>
                <w:szCs w:val="28"/>
              </w:rPr>
              <w:t>Первая квалификационная категория</w:t>
            </w:r>
          </w:p>
        </w:tc>
        <w:tc>
          <w:tcPr>
            <w:tcW w:w="1161" w:type="pct"/>
            <w:vAlign w:val="center"/>
          </w:tcPr>
          <w:p w:rsidR="00F5110F" w:rsidRPr="00FB43C4" w:rsidRDefault="00F5110F" w:rsidP="005D26B6">
            <w:pPr>
              <w:spacing w:before="40" w:after="40" w:line="280" w:lineRule="exact"/>
              <w:jc w:val="center"/>
              <w:rPr>
                <w:sz w:val="28"/>
                <w:szCs w:val="28"/>
              </w:rPr>
            </w:pPr>
            <w:r w:rsidRPr="00FB43C4">
              <w:rPr>
                <w:sz w:val="28"/>
                <w:szCs w:val="28"/>
              </w:rPr>
              <w:t>0,35</w:t>
            </w:r>
          </w:p>
        </w:tc>
      </w:tr>
      <w:tr w:rsidR="00F5110F" w:rsidRPr="00FB43C4" w:rsidTr="005D26B6">
        <w:trPr>
          <w:trHeight w:val="357"/>
        </w:trPr>
        <w:tc>
          <w:tcPr>
            <w:tcW w:w="3839" w:type="pct"/>
            <w:vAlign w:val="center"/>
          </w:tcPr>
          <w:p w:rsidR="00F5110F" w:rsidRPr="00FB43C4" w:rsidRDefault="00F5110F" w:rsidP="005D26B6">
            <w:pPr>
              <w:spacing w:line="240" w:lineRule="exact"/>
              <w:rPr>
                <w:sz w:val="28"/>
                <w:szCs w:val="28"/>
              </w:rPr>
            </w:pPr>
          </w:p>
          <w:p w:rsidR="00F5110F" w:rsidRPr="00FB43C4" w:rsidRDefault="00F5110F" w:rsidP="005D26B6">
            <w:pPr>
              <w:spacing w:line="240" w:lineRule="exact"/>
              <w:rPr>
                <w:sz w:val="28"/>
                <w:szCs w:val="28"/>
              </w:rPr>
            </w:pPr>
            <w:r w:rsidRPr="00FB43C4">
              <w:rPr>
                <w:sz w:val="28"/>
                <w:szCs w:val="28"/>
              </w:rPr>
              <w:t>Высшая квалификационная категория</w:t>
            </w:r>
          </w:p>
        </w:tc>
        <w:tc>
          <w:tcPr>
            <w:tcW w:w="1161" w:type="pct"/>
            <w:vAlign w:val="center"/>
          </w:tcPr>
          <w:p w:rsidR="00F5110F" w:rsidRPr="00FB43C4" w:rsidRDefault="00F5110F" w:rsidP="005D26B6">
            <w:pPr>
              <w:spacing w:before="40" w:after="40" w:line="280" w:lineRule="exact"/>
              <w:jc w:val="center"/>
              <w:rPr>
                <w:sz w:val="28"/>
                <w:szCs w:val="28"/>
              </w:rPr>
            </w:pPr>
            <w:r w:rsidRPr="00FB43C4">
              <w:rPr>
                <w:sz w:val="28"/>
                <w:szCs w:val="28"/>
              </w:rPr>
              <w:t>0,55</w:t>
            </w:r>
          </w:p>
        </w:tc>
      </w:tr>
      <w:tr w:rsidR="00F5110F" w:rsidRPr="00FB43C4" w:rsidTr="005D26B6">
        <w:trPr>
          <w:trHeight w:val="397"/>
        </w:trPr>
        <w:tc>
          <w:tcPr>
            <w:tcW w:w="3839" w:type="pct"/>
            <w:vAlign w:val="center"/>
          </w:tcPr>
          <w:p w:rsidR="00F5110F" w:rsidRPr="00FB43C4" w:rsidRDefault="00F5110F" w:rsidP="005D26B6">
            <w:pPr>
              <w:spacing w:line="240" w:lineRule="exact"/>
              <w:rPr>
                <w:sz w:val="28"/>
                <w:szCs w:val="28"/>
              </w:rPr>
            </w:pPr>
          </w:p>
          <w:p w:rsidR="00F5110F" w:rsidRPr="00FB43C4" w:rsidRDefault="00F5110F" w:rsidP="005D26B6">
            <w:pPr>
              <w:spacing w:line="240" w:lineRule="exact"/>
              <w:rPr>
                <w:sz w:val="28"/>
                <w:szCs w:val="28"/>
              </w:rPr>
            </w:pPr>
            <w:r w:rsidRPr="00FB43C4">
              <w:rPr>
                <w:sz w:val="28"/>
                <w:szCs w:val="28"/>
              </w:rPr>
              <w:t>Стаж педагогической работы от 2 до 5 лет</w:t>
            </w:r>
          </w:p>
        </w:tc>
        <w:tc>
          <w:tcPr>
            <w:tcW w:w="1161" w:type="pct"/>
            <w:vAlign w:val="center"/>
          </w:tcPr>
          <w:p w:rsidR="00F5110F" w:rsidRPr="00FB43C4" w:rsidRDefault="00F5110F" w:rsidP="005D26B6">
            <w:pPr>
              <w:spacing w:before="40" w:after="40" w:line="280" w:lineRule="exact"/>
              <w:jc w:val="center"/>
              <w:rPr>
                <w:sz w:val="28"/>
                <w:szCs w:val="28"/>
              </w:rPr>
            </w:pPr>
            <w:r w:rsidRPr="00FB43C4">
              <w:rPr>
                <w:sz w:val="28"/>
                <w:szCs w:val="28"/>
              </w:rPr>
              <w:t>0,05</w:t>
            </w:r>
          </w:p>
        </w:tc>
      </w:tr>
      <w:tr w:rsidR="00F5110F" w:rsidRPr="00FB43C4" w:rsidTr="005D26B6">
        <w:trPr>
          <w:trHeight w:val="561"/>
        </w:trPr>
        <w:tc>
          <w:tcPr>
            <w:tcW w:w="3839" w:type="pct"/>
            <w:vAlign w:val="center"/>
          </w:tcPr>
          <w:p w:rsidR="00F5110F" w:rsidRPr="00FB43C4" w:rsidRDefault="00F5110F" w:rsidP="005D26B6">
            <w:pPr>
              <w:spacing w:line="240" w:lineRule="exact"/>
              <w:rPr>
                <w:sz w:val="28"/>
                <w:szCs w:val="28"/>
              </w:rPr>
            </w:pPr>
          </w:p>
          <w:p w:rsidR="00F5110F" w:rsidRPr="00FB43C4" w:rsidRDefault="00F5110F" w:rsidP="005D26B6">
            <w:pPr>
              <w:spacing w:line="240" w:lineRule="exact"/>
              <w:rPr>
                <w:sz w:val="28"/>
                <w:szCs w:val="28"/>
              </w:rPr>
            </w:pPr>
            <w:r w:rsidRPr="00FB43C4">
              <w:rPr>
                <w:sz w:val="28"/>
                <w:szCs w:val="28"/>
              </w:rPr>
              <w:t>Стаж педагогической работы от 5 до 10 лет</w:t>
            </w:r>
          </w:p>
        </w:tc>
        <w:tc>
          <w:tcPr>
            <w:tcW w:w="1161" w:type="pct"/>
            <w:vAlign w:val="center"/>
          </w:tcPr>
          <w:p w:rsidR="00F5110F" w:rsidRPr="00FB43C4" w:rsidRDefault="00F5110F" w:rsidP="005D26B6">
            <w:pPr>
              <w:spacing w:before="40" w:after="40" w:line="280" w:lineRule="exact"/>
              <w:jc w:val="center"/>
              <w:rPr>
                <w:sz w:val="28"/>
                <w:szCs w:val="28"/>
              </w:rPr>
            </w:pPr>
            <w:r w:rsidRPr="00FB43C4">
              <w:rPr>
                <w:sz w:val="28"/>
                <w:szCs w:val="28"/>
              </w:rPr>
              <w:t>0,10</w:t>
            </w:r>
          </w:p>
        </w:tc>
      </w:tr>
      <w:tr w:rsidR="00F5110F" w:rsidRPr="00FB43C4" w:rsidTr="005D26B6">
        <w:trPr>
          <w:trHeight w:val="412"/>
        </w:trPr>
        <w:tc>
          <w:tcPr>
            <w:tcW w:w="3839" w:type="pct"/>
            <w:vAlign w:val="center"/>
          </w:tcPr>
          <w:p w:rsidR="00F5110F" w:rsidRPr="00FB43C4" w:rsidRDefault="00F5110F" w:rsidP="005D26B6">
            <w:pPr>
              <w:spacing w:line="240" w:lineRule="exact"/>
              <w:rPr>
                <w:sz w:val="28"/>
                <w:szCs w:val="28"/>
              </w:rPr>
            </w:pPr>
          </w:p>
          <w:p w:rsidR="00F5110F" w:rsidRPr="00FB43C4" w:rsidRDefault="00F5110F" w:rsidP="005D26B6">
            <w:pPr>
              <w:spacing w:line="240" w:lineRule="exact"/>
              <w:rPr>
                <w:sz w:val="28"/>
                <w:szCs w:val="28"/>
              </w:rPr>
            </w:pPr>
            <w:r w:rsidRPr="00FB43C4">
              <w:rPr>
                <w:sz w:val="28"/>
                <w:szCs w:val="28"/>
              </w:rPr>
              <w:t>Стаж педагогической работы от 10 до 20 лет</w:t>
            </w:r>
          </w:p>
        </w:tc>
        <w:tc>
          <w:tcPr>
            <w:tcW w:w="1161" w:type="pct"/>
            <w:vAlign w:val="center"/>
          </w:tcPr>
          <w:p w:rsidR="00F5110F" w:rsidRPr="00FB43C4" w:rsidRDefault="00F5110F" w:rsidP="005D26B6">
            <w:pPr>
              <w:spacing w:before="40" w:after="40" w:line="280" w:lineRule="exact"/>
              <w:jc w:val="center"/>
              <w:rPr>
                <w:sz w:val="28"/>
                <w:szCs w:val="28"/>
              </w:rPr>
            </w:pPr>
            <w:r w:rsidRPr="00FB43C4">
              <w:rPr>
                <w:sz w:val="28"/>
                <w:szCs w:val="28"/>
              </w:rPr>
              <w:t>0,20</w:t>
            </w:r>
          </w:p>
        </w:tc>
      </w:tr>
      <w:tr w:rsidR="00F5110F" w:rsidRPr="00FB43C4" w:rsidTr="005D26B6">
        <w:tc>
          <w:tcPr>
            <w:tcW w:w="3839"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свыше 20 лет</w:t>
            </w:r>
          </w:p>
        </w:tc>
        <w:tc>
          <w:tcPr>
            <w:tcW w:w="1161" w:type="pct"/>
            <w:vAlign w:val="center"/>
          </w:tcPr>
          <w:p w:rsidR="00F5110F" w:rsidRPr="00FB43C4" w:rsidRDefault="00F5110F" w:rsidP="005D26B6">
            <w:pPr>
              <w:spacing w:before="40" w:after="40" w:line="280" w:lineRule="exact"/>
              <w:jc w:val="center"/>
              <w:rPr>
                <w:sz w:val="28"/>
                <w:szCs w:val="28"/>
              </w:rPr>
            </w:pPr>
            <w:r w:rsidRPr="00FB43C4">
              <w:rPr>
                <w:sz w:val="28"/>
                <w:szCs w:val="28"/>
              </w:rPr>
              <w:t>0,25</w:t>
            </w:r>
          </w:p>
        </w:tc>
      </w:tr>
    </w:tbl>
    <w:p w:rsidR="00482FCF" w:rsidRDefault="00482FCF" w:rsidP="006E73E1">
      <w:pPr>
        <w:tabs>
          <w:tab w:val="left" w:pos="993"/>
        </w:tabs>
        <w:autoSpaceDE w:val="0"/>
        <w:autoSpaceDN w:val="0"/>
        <w:adjustRightInd w:val="0"/>
        <w:ind w:firstLine="709"/>
        <w:jc w:val="both"/>
        <w:rPr>
          <w:sz w:val="28"/>
          <w:szCs w:val="28"/>
        </w:rPr>
      </w:pPr>
    </w:p>
    <w:p w:rsidR="00F5110F" w:rsidRPr="005D1AF7" w:rsidRDefault="00F5110F" w:rsidP="005D1AF7">
      <w:pPr>
        <w:tabs>
          <w:tab w:val="left" w:pos="993"/>
        </w:tabs>
        <w:autoSpaceDE w:val="0"/>
        <w:autoSpaceDN w:val="0"/>
        <w:adjustRightInd w:val="0"/>
        <w:ind w:firstLine="709"/>
        <w:jc w:val="both"/>
        <w:rPr>
          <w:sz w:val="28"/>
          <w:szCs w:val="28"/>
        </w:rPr>
      </w:pPr>
      <w:r w:rsidRPr="00FB43C4">
        <w:rPr>
          <w:sz w:val="28"/>
          <w:szCs w:val="28"/>
        </w:rPr>
        <w:t xml:space="preserve">6.3.2.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sidRPr="00FB43C4">
        <w:rPr>
          <w:iCs/>
          <w:sz w:val="28"/>
          <w:szCs w:val="28"/>
        </w:rPr>
        <w:t>за фактическую нагрузку.</w:t>
      </w:r>
    </w:p>
    <w:p w:rsidR="00F5110F" w:rsidRPr="00FB43C4" w:rsidRDefault="005D1AF7" w:rsidP="00F5110F">
      <w:pPr>
        <w:ind w:firstLine="720"/>
        <w:jc w:val="both"/>
        <w:rPr>
          <w:iCs/>
          <w:sz w:val="28"/>
          <w:szCs w:val="28"/>
        </w:rPr>
      </w:pPr>
      <w:r>
        <w:rPr>
          <w:sz w:val="28"/>
          <w:szCs w:val="28"/>
        </w:rPr>
        <w:t>6.3.3</w:t>
      </w:r>
      <w:r w:rsidR="00F5110F" w:rsidRPr="00FB43C4">
        <w:rPr>
          <w:sz w:val="28"/>
          <w:szCs w:val="28"/>
        </w:rPr>
        <w:t xml:space="preserve">.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sidR="00F5110F" w:rsidRPr="00FB43C4">
        <w:rPr>
          <w:iCs/>
          <w:sz w:val="28"/>
          <w:szCs w:val="28"/>
        </w:rPr>
        <w:t>за фактическую нагрузку.</w:t>
      </w:r>
    </w:p>
    <w:p w:rsidR="00F5110F" w:rsidRPr="00FB43C4" w:rsidRDefault="005D1AF7" w:rsidP="00F5110F">
      <w:pPr>
        <w:ind w:firstLine="720"/>
        <w:jc w:val="both"/>
        <w:rPr>
          <w:iCs/>
          <w:sz w:val="28"/>
          <w:szCs w:val="28"/>
        </w:rPr>
      </w:pPr>
      <w:r>
        <w:rPr>
          <w:sz w:val="28"/>
          <w:szCs w:val="28"/>
        </w:rPr>
        <w:lastRenderedPageBreak/>
        <w:t>6.3.4</w:t>
      </w:r>
      <w:r w:rsidR="00F5110F" w:rsidRPr="00FB43C4">
        <w:rPr>
          <w:sz w:val="28"/>
          <w:szCs w:val="28"/>
        </w:rPr>
        <w:t xml:space="preserve">.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00F5110F" w:rsidRPr="00FB43C4">
        <w:rPr>
          <w:iCs/>
          <w:sz w:val="28"/>
          <w:szCs w:val="28"/>
        </w:rPr>
        <w:t>за фактическую нагрузку.</w:t>
      </w:r>
    </w:p>
    <w:p w:rsidR="00F5110F" w:rsidRPr="00FB43C4" w:rsidRDefault="00F5110F" w:rsidP="00F5110F">
      <w:pPr>
        <w:ind w:firstLine="720"/>
        <w:jc w:val="both"/>
        <w:rPr>
          <w:iCs/>
          <w:sz w:val="28"/>
          <w:szCs w:val="28"/>
        </w:rPr>
      </w:pPr>
      <w:r w:rsidRPr="00FB43C4">
        <w:rPr>
          <w:sz w:val="28"/>
          <w:szCs w:val="28"/>
        </w:rPr>
        <w:t>6.3</w:t>
      </w:r>
      <w:r w:rsidR="005D1AF7">
        <w:rPr>
          <w:sz w:val="28"/>
          <w:szCs w:val="28"/>
        </w:rPr>
        <w:t>.5</w:t>
      </w:r>
      <w:r w:rsidRPr="00FB43C4">
        <w:rPr>
          <w:sz w:val="28"/>
          <w:szCs w:val="28"/>
        </w:rPr>
        <w:t xml:space="preserve">. Повышающий коэффициент руководящим работникам и специалистам учреждения, имеющим почетные звания </w:t>
      </w:r>
      <w:r w:rsidR="00E0555F" w:rsidRPr="00E0555F">
        <w:rPr>
          <w:b/>
          <w:sz w:val="28"/>
          <w:szCs w:val="28"/>
        </w:rPr>
        <w:t>«Почетный работник сферы образования Российской Федерации»</w:t>
      </w:r>
      <w:r w:rsidR="00E0555F">
        <w:rPr>
          <w:b/>
          <w:sz w:val="28"/>
          <w:szCs w:val="28"/>
        </w:rPr>
        <w:t>, «Почетный работник сферы воспитания детей и молодежи Российской Федерации»</w:t>
      </w:r>
      <w:r w:rsidR="00D816D7">
        <w:rPr>
          <w:b/>
          <w:sz w:val="28"/>
          <w:szCs w:val="28"/>
        </w:rPr>
        <w:t>,</w:t>
      </w:r>
      <w:r w:rsidR="00E0555F">
        <w:rPr>
          <w:sz w:val="28"/>
          <w:szCs w:val="28"/>
        </w:rPr>
        <w:t xml:space="preserve"> </w:t>
      </w:r>
      <w:r w:rsidRPr="00FB43C4">
        <w:rPr>
          <w:sz w:val="28"/>
          <w:szCs w:val="28"/>
        </w:rPr>
        <w:t>«Заслуженный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w:t>
      </w:r>
      <w:r w:rsidR="00A71EDC">
        <w:rPr>
          <w:sz w:val="28"/>
          <w:szCs w:val="28"/>
        </w:rPr>
        <w:t xml:space="preserve"> -</w:t>
      </w:r>
      <w:r w:rsidR="00E0555F" w:rsidRPr="00E0555F">
        <w:rPr>
          <w:b/>
          <w:sz w:val="28"/>
          <w:szCs w:val="28"/>
        </w:rPr>
        <w:t xml:space="preserve"> в размере 0,10 к должностному окладу работника,</w:t>
      </w:r>
      <w:r w:rsidRPr="00FB43C4">
        <w:rPr>
          <w:sz w:val="28"/>
          <w:szCs w:val="28"/>
        </w:rPr>
        <w:t xml:space="preserve"> а педагогическим работникам учреждения при соответствии почетного звания профилю педагогической деятельности или преподаваемых дисци</w:t>
      </w:r>
      <w:r w:rsidR="00E0555F">
        <w:rPr>
          <w:sz w:val="28"/>
          <w:szCs w:val="28"/>
        </w:rPr>
        <w:t>плин - в  размере 0,10 к оплате</w:t>
      </w:r>
      <w:r w:rsidRPr="00FB43C4">
        <w:rPr>
          <w:sz w:val="28"/>
          <w:szCs w:val="28"/>
        </w:rPr>
        <w:t xml:space="preserve"> </w:t>
      </w:r>
      <w:r w:rsidRPr="00FB43C4">
        <w:rPr>
          <w:iCs/>
          <w:sz w:val="28"/>
          <w:szCs w:val="28"/>
        </w:rPr>
        <w:t>за фактическую нагрузку.</w:t>
      </w:r>
    </w:p>
    <w:p w:rsidR="00F5110F" w:rsidRPr="00FB43C4" w:rsidRDefault="005D1AF7" w:rsidP="00F5110F">
      <w:pPr>
        <w:ind w:firstLine="720"/>
        <w:jc w:val="both"/>
        <w:rPr>
          <w:iCs/>
          <w:sz w:val="28"/>
          <w:szCs w:val="28"/>
        </w:rPr>
      </w:pPr>
      <w:r>
        <w:rPr>
          <w:sz w:val="28"/>
          <w:szCs w:val="28"/>
        </w:rPr>
        <w:t>6.3.6</w:t>
      </w:r>
      <w:r w:rsidR="00F5110F" w:rsidRPr="00FB43C4">
        <w:rPr>
          <w:sz w:val="28"/>
          <w:szCs w:val="28"/>
        </w:rPr>
        <w:t xml:space="preserve">. 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w:t>
      </w:r>
      <w:r w:rsidR="00F5110F" w:rsidRPr="00FB43C4">
        <w:rPr>
          <w:iCs/>
          <w:sz w:val="28"/>
          <w:szCs w:val="28"/>
        </w:rPr>
        <w:t>за фактическую нагрузку.</w:t>
      </w:r>
    </w:p>
    <w:p w:rsidR="005D1AF7" w:rsidRPr="005D1AF7" w:rsidRDefault="00F5110F" w:rsidP="005D1AF7">
      <w:pPr>
        <w:ind w:firstLine="720"/>
        <w:jc w:val="both"/>
        <w:rPr>
          <w:iCs/>
          <w:sz w:val="28"/>
          <w:szCs w:val="28"/>
        </w:rPr>
      </w:pPr>
      <w:r w:rsidRPr="00FB43C4">
        <w:rPr>
          <w:iCs/>
          <w:sz w:val="28"/>
          <w:szCs w:val="28"/>
        </w:rPr>
        <w:t>В случае, когда работники одновременно имеют право на установление повышающих коэффициентов</w:t>
      </w:r>
      <w:r w:rsidR="005D1AF7">
        <w:rPr>
          <w:iCs/>
          <w:sz w:val="28"/>
          <w:szCs w:val="28"/>
        </w:rPr>
        <w:t>, предусмотренных пунктами 6.3.2 - 6.3.6</w:t>
      </w:r>
      <w:r w:rsidRPr="00FB43C4">
        <w:rPr>
          <w:iCs/>
          <w:sz w:val="28"/>
          <w:szCs w:val="28"/>
        </w:rPr>
        <w:t xml:space="preserve"> настоящего Положения, по нескольким основаниям, повышающий коэффициент устанавливается по одному из оснований в максимальном размере. </w:t>
      </w:r>
    </w:p>
    <w:p w:rsidR="00F5110F" w:rsidRPr="007114AB" w:rsidRDefault="005D1AF7" w:rsidP="00027AF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6.3.7</w:t>
      </w:r>
      <w:r w:rsidR="00F5110F" w:rsidRPr="00FB43C4">
        <w:rPr>
          <w:rFonts w:ascii="Times New Roman" w:hAnsi="Times New Roman" w:cs="Times New Roman"/>
          <w:sz w:val="28"/>
          <w:szCs w:val="28"/>
        </w:rPr>
        <w:t xml:space="preserve">. </w:t>
      </w:r>
      <w:r w:rsidR="00F5110F" w:rsidRPr="007114AB">
        <w:rPr>
          <w:rFonts w:ascii="Times New Roman" w:hAnsi="Times New Roman" w:cs="Times New Roman"/>
          <w:sz w:val="28"/>
          <w:szCs w:val="28"/>
        </w:rPr>
        <w:t>Повышающий коэффициент основным учителям I - IV классов за проверку письменных работ - в размере 0,15 от ставки заработной платы независимо от объема учебной нагрузки.</w:t>
      </w:r>
    </w:p>
    <w:p w:rsidR="00F5110F" w:rsidRPr="007114AB" w:rsidRDefault="00F5110F" w:rsidP="00F5110F">
      <w:pPr>
        <w:pStyle w:val="ConsPlusNormal"/>
        <w:ind w:firstLine="540"/>
        <w:jc w:val="both"/>
        <w:rPr>
          <w:rFonts w:ascii="Times New Roman" w:hAnsi="Times New Roman" w:cs="Times New Roman"/>
          <w:sz w:val="28"/>
          <w:szCs w:val="28"/>
        </w:rPr>
      </w:pPr>
      <w:r w:rsidRPr="007114AB">
        <w:rPr>
          <w:rFonts w:ascii="Times New Roman" w:hAnsi="Times New Roman" w:cs="Times New Roman"/>
          <w:sz w:val="28"/>
          <w:szCs w:val="28"/>
        </w:rPr>
        <w:t>Повышающий коэффициент учителям I - IV классов, ведущим индивидуальные занятия с учащимися на дому, за проверку письменных работ не устанавливается.</w:t>
      </w:r>
    </w:p>
    <w:p w:rsidR="00F5110F" w:rsidRPr="007114AB" w:rsidRDefault="00F5110F" w:rsidP="00F5110F">
      <w:pPr>
        <w:pStyle w:val="ConsPlusNormal"/>
        <w:ind w:firstLine="540"/>
        <w:jc w:val="both"/>
        <w:rPr>
          <w:rFonts w:ascii="Times New Roman" w:hAnsi="Times New Roman" w:cs="Times New Roman"/>
          <w:iCs/>
          <w:sz w:val="28"/>
          <w:szCs w:val="28"/>
        </w:rPr>
      </w:pPr>
      <w:r w:rsidRPr="007114AB">
        <w:rPr>
          <w:rFonts w:ascii="Times New Roman" w:hAnsi="Times New Roman" w:cs="Times New Roman"/>
          <w:sz w:val="28"/>
          <w:szCs w:val="28"/>
        </w:rPr>
        <w:t xml:space="preserve">Повышающий коэффициент педагогическим работникам за проверку письменных работ, кроме </w:t>
      </w:r>
      <w:r>
        <w:rPr>
          <w:rFonts w:ascii="Times New Roman" w:hAnsi="Times New Roman" w:cs="Times New Roman"/>
          <w:sz w:val="28"/>
          <w:szCs w:val="28"/>
        </w:rPr>
        <w:t xml:space="preserve">основных </w:t>
      </w:r>
      <w:r w:rsidRPr="007114AB">
        <w:rPr>
          <w:rFonts w:ascii="Times New Roman" w:hAnsi="Times New Roman" w:cs="Times New Roman"/>
          <w:sz w:val="28"/>
          <w:szCs w:val="28"/>
        </w:rPr>
        <w:t xml:space="preserve">учителей начальных классов, - в размере до 0,15* к оплате за фактическую нагрузку, </w:t>
      </w:r>
      <w:r w:rsidRPr="007114AB">
        <w:rPr>
          <w:rFonts w:ascii="Times New Roman" w:hAnsi="Times New Roman" w:cs="Times New Roman"/>
          <w:iCs/>
          <w:sz w:val="28"/>
          <w:szCs w:val="28"/>
        </w:rPr>
        <w:t xml:space="preserve">в том числе </w:t>
      </w:r>
      <w:r w:rsidRPr="007114AB">
        <w:rPr>
          <w:rFonts w:ascii="Times New Roman" w:hAnsi="Times New Roman" w:cs="Times New Roman"/>
          <w:iCs/>
          <w:sz w:val="22"/>
          <w:szCs w:val="22"/>
        </w:rPr>
        <w:t>(как пример):</w:t>
      </w:r>
    </w:p>
    <w:p w:rsidR="00F5110F" w:rsidRPr="00FB43C4" w:rsidRDefault="00F5110F" w:rsidP="00F5110F">
      <w:pPr>
        <w:pStyle w:val="a6"/>
        <w:spacing w:after="0"/>
        <w:ind w:left="0" w:firstLine="720"/>
        <w:jc w:val="both"/>
        <w:rPr>
          <w:iCs/>
          <w:sz w:val="28"/>
          <w:szCs w:val="28"/>
        </w:rPr>
      </w:pPr>
      <w:r w:rsidRPr="00FB43C4">
        <w:rPr>
          <w:iCs/>
          <w:sz w:val="28"/>
          <w:szCs w:val="28"/>
        </w:rPr>
        <w:t>- учителям русского языка в национальных школах и родного языка в русских школах, ведущим эти предметы в 1-4 классах – 0,15;</w:t>
      </w:r>
    </w:p>
    <w:p w:rsidR="00852B0F" w:rsidRDefault="00F5110F" w:rsidP="00F5110F">
      <w:pPr>
        <w:pStyle w:val="a6"/>
        <w:spacing w:after="0"/>
        <w:ind w:left="0" w:firstLine="720"/>
        <w:jc w:val="both"/>
        <w:rPr>
          <w:iCs/>
          <w:sz w:val="28"/>
          <w:szCs w:val="28"/>
        </w:rPr>
      </w:pPr>
      <w:r w:rsidRPr="00FB43C4">
        <w:rPr>
          <w:iCs/>
          <w:sz w:val="28"/>
          <w:szCs w:val="28"/>
        </w:rPr>
        <w:t>- учителям русского, родного языка и литературы – 0,15;</w:t>
      </w:r>
    </w:p>
    <w:p w:rsidR="00F5110F" w:rsidRPr="00FB43C4" w:rsidRDefault="00F5110F" w:rsidP="00F5110F">
      <w:pPr>
        <w:pStyle w:val="a6"/>
        <w:spacing w:after="0"/>
        <w:ind w:left="0" w:firstLine="720"/>
        <w:jc w:val="both"/>
        <w:rPr>
          <w:iCs/>
          <w:sz w:val="28"/>
          <w:szCs w:val="28"/>
        </w:rPr>
      </w:pPr>
      <w:r w:rsidRPr="00FB43C4">
        <w:rPr>
          <w:iCs/>
          <w:sz w:val="28"/>
          <w:szCs w:val="28"/>
        </w:rPr>
        <w:t>- учителям математики – 0,15;</w:t>
      </w:r>
    </w:p>
    <w:p w:rsidR="00F5110F" w:rsidRPr="00FB43C4" w:rsidRDefault="00F5110F" w:rsidP="00F5110F">
      <w:pPr>
        <w:pStyle w:val="a6"/>
        <w:spacing w:after="0"/>
        <w:ind w:left="0" w:firstLine="720"/>
        <w:jc w:val="both"/>
        <w:rPr>
          <w:iCs/>
          <w:sz w:val="28"/>
          <w:szCs w:val="28"/>
        </w:rPr>
      </w:pPr>
      <w:r w:rsidRPr="00FB43C4">
        <w:rPr>
          <w:iCs/>
          <w:sz w:val="28"/>
          <w:szCs w:val="28"/>
        </w:rPr>
        <w:t>- учителям иностранного языка, черчения, биологии, химии, физики  – 0,10;</w:t>
      </w:r>
    </w:p>
    <w:p w:rsidR="00F5110F" w:rsidRPr="000B5D87" w:rsidRDefault="00F5110F" w:rsidP="00F5110F">
      <w:pPr>
        <w:pStyle w:val="a6"/>
        <w:spacing w:after="0"/>
        <w:ind w:left="0" w:firstLine="720"/>
        <w:jc w:val="both"/>
        <w:rPr>
          <w:i/>
          <w:iCs/>
        </w:rPr>
      </w:pPr>
      <w:r w:rsidRPr="000B5D87">
        <w:rPr>
          <w:i/>
          <w:iCs/>
        </w:rPr>
        <w:t>- другие предметы – ___</w:t>
      </w:r>
    </w:p>
    <w:p w:rsidR="00F5110F" w:rsidRPr="000B5D87" w:rsidRDefault="00F5110F" w:rsidP="00F5110F">
      <w:pPr>
        <w:pStyle w:val="a6"/>
        <w:spacing w:after="0"/>
        <w:ind w:left="0" w:firstLine="720"/>
        <w:jc w:val="both"/>
        <w:rPr>
          <w:i/>
          <w:iCs/>
          <w:sz w:val="22"/>
          <w:szCs w:val="22"/>
        </w:rPr>
      </w:pPr>
      <w:r w:rsidRPr="000B5D87">
        <w:rPr>
          <w:i/>
          <w:iCs/>
          <w:sz w:val="22"/>
          <w:szCs w:val="22"/>
        </w:rPr>
        <w:t>*Конкретный перечень предметов, за которые устанавливаются доплаты за проверку письменных работ, и размеры доплат (до 0,15) определяются учреждением.</w:t>
      </w:r>
    </w:p>
    <w:p w:rsidR="00F5110F" w:rsidRPr="00FB43C4" w:rsidRDefault="005D1AF7" w:rsidP="00F5110F">
      <w:pPr>
        <w:pStyle w:val="a6"/>
        <w:spacing w:after="0"/>
        <w:ind w:left="0" w:firstLine="720"/>
        <w:jc w:val="both"/>
        <w:rPr>
          <w:iCs/>
          <w:sz w:val="28"/>
          <w:szCs w:val="28"/>
        </w:rPr>
      </w:pPr>
      <w:r>
        <w:rPr>
          <w:iCs/>
          <w:sz w:val="28"/>
          <w:szCs w:val="28"/>
        </w:rPr>
        <w:t>6.3.8</w:t>
      </w:r>
      <w:r w:rsidR="00F5110F" w:rsidRPr="00FB43C4">
        <w:rPr>
          <w:iCs/>
          <w:sz w:val="28"/>
          <w:szCs w:val="28"/>
        </w:rPr>
        <w:t>. П</w:t>
      </w:r>
      <w:r w:rsidR="00F5110F" w:rsidRPr="00FB43C4">
        <w:rPr>
          <w:sz w:val="28"/>
          <w:szCs w:val="28"/>
        </w:rPr>
        <w:t>овышающий коэффициент</w:t>
      </w:r>
      <w:r w:rsidR="00F5110F" w:rsidRPr="00FB43C4">
        <w:rPr>
          <w:iCs/>
          <w:sz w:val="28"/>
          <w:szCs w:val="28"/>
        </w:rPr>
        <w:t xml:space="preserve"> з</w:t>
      </w:r>
      <w:r w:rsidR="00F5110F" w:rsidRPr="00FB43C4">
        <w:rPr>
          <w:sz w:val="28"/>
          <w:szCs w:val="28"/>
        </w:rPr>
        <w:t xml:space="preserve">а </w:t>
      </w:r>
      <w:r w:rsidR="00F5110F" w:rsidRPr="002F7C94">
        <w:rPr>
          <w:sz w:val="28"/>
          <w:szCs w:val="28"/>
        </w:rPr>
        <w:t>высшее образование</w:t>
      </w:r>
      <w:r w:rsidR="00F5110F" w:rsidRPr="00FB43C4">
        <w:rPr>
          <w:sz w:val="28"/>
          <w:szCs w:val="28"/>
        </w:rPr>
        <w:t xml:space="preserve"> педагогическим работникам -</w:t>
      </w:r>
      <w:r w:rsidR="00F5110F" w:rsidRPr="00FB43C4">
        <w:rPr>
          <w:iCs/>
          <w:sz w:val="28"/>
          <w:szCs w:val="28"/>
        </w:rPr>
        <w:t xml:space="preserve"> в размере 0,05 к оплате за фактическую нагрузку.</w:t>
      </w:r>
    </w:p>
    <w:p w:rsidR="00F5110F" w:rsidRPr="00FB43C4" w:rsidRDefault="005D1AF7" w:rsidP="00F5110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6.3.9</w:t>
      </w:r>
      <w:r w:rsidR="00F5110F" w:rsidRPr="00FB43C4">
        <w:rPr>
          <w:rFonts w:ascii="Times New Roman" w:hAnsi="Times New Roman" w:cs="Times New Roman"/>
          <w:sz w:val="28"/>
          <w:szCs w:val="28"/>
        </w:rPr>
        <w:t xml:space="preserve">. За работы, </w:t>
      </w:r>
      <w:r w:rsidR="00F5110F" w:rsidRPr="00FB43C4">
        <w:rPr>
          <w:rFonts w:ascii="Times New Roman" w:eastAsia="Arial Unicode MS" w:hAnsi="Times New Roman" w:cs="Times New Roman"/>
          <w:sz w:val="28"/>
          <w:szCs w:val="28"/>
        </w:rPr>
        <w:t>не входящие в должностные обязанности работников, но непосредственно связанные с образовательным процессом, устанавливаются следующие п</w:t>
      </w:r>
      <w:r w:rsidR="00F5110F" w:rsidRPr="00FB43C4">
        <w:rPr>
          <w:rFonts w:ascii="Times New Roman" w:hAnsi="Times New Roman" w:cs="Times New Roman"/>
          <w:sz w:val="28"/>
          <w:szCs w:val="28"/>
        </w:rPr>
        <w:t>овышающие коэффициенты (к ставкам заработной платы)*</w:t>
      </w:r>
      <w:r w:rsidR="00F5110F" w:rsidRPr="00FB43C4">
        <w:rPr>
          <w:rFonts w:ascii="Times New Roman" w:hAnsi="Times New Roman" w:cs="Times New Roman"/>
          <w:iCs/>
          <w:sz w:val="28"/>
          <w:szCs w:val="28"/>
        </w:rPr>
        <w:t>:</w:t>
      </w:r>
    </w:p>
    <w:p w:rsidR="00F5110F" w:rsidRPr="00FB43C4" w:rsidRDefault="00F5110F" w:rsidP="00F5110F">
      <w:pPr>
        <w:pStyle w:val="a6"/>
        <w:spacing w:after="0"/>
        <w:ind w:left="0" w:firstLine="720"/>
        <w:jc w:val="both"/>
        <w:rPr>
          <w:iCs/>
          <w:sz w:val="28"/>
          <w:szCs w:val="28"/>
        </w:rPr>
      </w:pPr>
      <w:r w:rsidRPr="00FB43C4">
        <w:rPr>
          <w:iCs/>
          <w:sz w:val="28"/>
          <w:szCs w:val="28"/>
        </w:rPr>
        <w:t>- заведование кабинетами – 0,10;</w:t>
      </w:r>
    </w:p>
    <w:p w:rsidR="00F5110F" w:rsidRPr="00FB43C4" w:rsidRDefault="00F5110F" w:rsidP="00F5110F">
      <w:pPr>
        <w:pStyle w:val="a6"/>
        <w:spacing w:after="0"/>
        <w:ind w:left="0" w:firstLine="720"/>
        <w:jc w:val="both"/>
        <w:rPr>
          <w:iCs/>
          <w:sz w:val="28"/>
          <w:szCs w:val="28"/>
        </w:rPr>
      </w:pPr>
      <w:r w:rsidRPr="00FB43C4">
        <w:rPr>
          <w:iCs/>
          <w:sz w:val="28"/>
          <w:szCs w:val="28"/>
        </w:rPr>
        <w:t>- заведование учебными мастерскими – 0,20;</w:t>
      </w:r>
    </w:p>
    <w:p w:rsidR="00F5110F" w:rsidRPr="00FB43C4" w:rsidRDefault="00F5110F" w:rsidP="00F5110F">
      <w:pPr>
        <w:pStyle w:val="a6"/>
        <w:spacing w:after="0"/>
        <w:ind w:left="0" w:firstLine="720"/>
        <w:jc w:val="both"/>
        <w:rPr>
          <w:iCs/>
          <w:sz w:val="28"/>
          <w:szCs w:val="28"/>
        </w:rPr>
      </w:pPr>
      <w:r w:rsidRPr="00FB43C4">
        <w:rPr>
          <w:iCs/>
          <w:sz w:val="28"/>
          <w:szCs w:val="28"/>
        </w:rPr>
        <w:t>- заведование учебными мастерскими при наличии комбинированных мастерских – 0,35</w:t>
      </w:r>
    </w:p>
    <w:p w:rsidR="00F5110F" w:rsidRPr="00FB43C4" w:rsidRDefault="00F5110F" w:rsidP="00F5110F">
      <w:pPr>
        <w:pStyle w:val="a6"/>
        <w:spacing w:after="0"/>
        <w:ind w:left="0" w:firstLine="720"/>
        <w:jc w:val="both"/>
        <w:rPr>
          <w:iCs/>
          <w:sz w:val="28"/>
          <w:szCs w:val="28"/>
        </w:rPr>
      </w:pPr>
      <w:r w:rsidRPr="00FB43C4">
        <w:rPr>
          <w:iCs/>
          <w:sz w:val="28"/>
          <w:szCs w:val="28"/>
        </w:rPr>
        <w:t>- заведование учебно-опытным участком – 0,10;</w:t>
      </w:r>
    </w:p>
    <w:p w:rsidR="00F5110F" w:rsidRPr="00FB43C4" w:rsidRDefault="00F5110F" w:rsidP="00F5110F">
      <w:pPr>
        <w:pStyle w:val="a6"/>
        <w:spacing w:after="0"/>
        <w:ind w:left="0" w:firstLine="720"/>
        <w:jc w:val="both"/>
        <w:rPr>
          <w:iCs/>
          <w:sz w:val="28"/>
          <w:szCs w:val="28"/>
        </w:rPr>
      </w:pPr>
      <w:r w:rsidRPr="00FB43C4">
        <w:rPr>
          <w:iCs/>
          <w:sz w:val="28"/>
          <w:szCs w:val="28"/>
        </w:rPr>
        <w:t>- проведение внеклассной работы по физическому воспитанию – 0,25;</w:t>
      </w:r>
    </w:p>
    <w:p w:rsidR="00F5110F" w:rsidRPr="002A6526" w:rsidRDefault="00F5110F" w:rsidP="00F5110F">
      <w:pPr>
        <w:pStyle w:val="a6"/>
        <w:spacing w:after="0"/>
        <w:ind w:left="0" w:firstLine="720"/>
        <w:jc w:val="both"/>
        <w:rPr>
          <w:i/>
          <w:iCs/>
        </w:rPr>
      </w:pPr>
      <w:r w:rsidRPr="002A6526">
        <w:rPr>
          <w:i/>
          <w:iCs/>
        </w:rPr>
        <w:t xml:space="preserve">- другие </w:t>
      </w:r>
      <w:r w:rsidR="00D6711D">
        <w:rPr>
          <w:i/>
          <w:iCs/>
        </w:rPr>
        <w:t>виды работ, не входящих</w:t>
      </w:r>
      <w:r w:rsidRPr="002A6526">
        <w:rPr>
          <w:i/>
          <w:iCs/>
        </w:rPr>
        <w:t xml:space="preserve"> в должностные обязанности работников  - ____.</w:t>
      </w:r>
    </w:p>
    <w:p w:rsidR="00F5110F" w:rsidRPr="00FB43C4" w:rsidRDefault="00F5110F" w:rsidP="00F5110F">
      <w:pPr>
        <w:ind w:firstLine="720"/>
        <w:jc w:val="both"/>
        <w:rPr>
          <w:sz w:val="28"/>
          <w:szCs w:val="28"/>
        </w:rPr>
      </w:pPr>
      <w:r w:rsidRPr="00FB43C4">
        <w:rPr>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F5110F" w:rsidRPr="002A6526" w:rsidRDefault="00F5110F" w:rsidP="00F5110F">
      <w:pPr>
        <w:pStyle w:val="ConsNormal"/>
        <w:widowControl/>
        <w:tabs>
          <w:tab w:val="left" w:pos="5580"/>
        </w:tabs>
        <w:ind w:right="0"/>
        <w:jc w:val="both"/>
        <w:rPr>
          <w:rFonts w:ascii="Times New Roman" w:hAnsi="Times New Roman" w:cs="Times New Roman"/>
          <w:b/>
          <w:i/>
          <w:sz w:val="22"/>
          <w:szCs w:val="22"/>
        </w:rPr>
      </w:pPr>
      <w:r w:rsidRPr="002A6526">
        <w:rPr>
          <w:rFonts w:ascii="Times New Roman" w:hAnsi="Times New Roman" w:cs="Times New Roman"/>
          <w:i/>
          <w:sz w:val="22"/>
          <w:szCs w:val="22"/>
        </w:rPr>
        <w:t>*Данный перечень не является исчерпывающим. Конкретные виды работ, не входящие в должностные обязанности работников, а также размеры выплат определяются непосредственно учреждением.</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6.3.1</w:t>
      </w:r>
      <w:r w:rsidR="005D1AF7">
        <w:rPr>
          <w:rFonts w:ascii="Times New Roman" w:hAnsi="Times New Roman" w:cs="Times New Roman"/>
          <w:sz w:val="28"/>
          <w:szCs w:val="28"/>
        </w:rPr>
        <w:t>0</w:t>
      </w:r>
      <w:r w:rsidRPr="00FB43C4">
        <w:rPr>
          <w:rFonts w:ascii="Times New Roman" w:hAnsi="Times New Roman" w:cs="Times New Roman"/>
          <w:sz w:val="28"/>
          <w:szCs w:val="28"/>
        </w:rPr>
        <w:t>. Повышающий коэффициент за фактически отработанное время</w:t>
      </w:r>
      <w:r w:rsidR="00047325">
        <w:rPr>
          <w:rFonts w:ascii="Times New Roman" w:hAnsi="Times New Roman" w:cs="Times New Roman"/>
          <w:sz w:val="28"/>
          <w:szCs w:val="28"/>
        </w:rPr>
        <w:t xml:space="preserve"> </w:t>
      </w:r>
      <w:r w:rsidRPr="00FB43C4">
        <w:rPr>
          <w:rFonts w:ascii="Times New Roman" w:hAnsi="Times New Roman" w:cs="Times New Roman"/>
          <w:sz w:val="28"/>
          <w:szCs w:val="28"/>
        </w:rPr>
        <w:t xml:space="preserve">работникам библиотеки </w:t>
      </w:r>
      <w:r w:rsidRPr="00FB43C4">
        <w:rPr>
          <w:rFonts w:ascii="Times New Roman" w:hAnsi="Times New Roman" w:cs="Times New Roman"/>
          <w:iCs/>
          <w:sz w:val="28"/>
          <w:szCs w:val="28"/>
        </w:rPr>
        <w:t>з</w:t>
      </w:r>
      <w:r w:rsidRPr="00FB43C4">
        <w:rPr>
          <w:rFonts w:ascii="Times New Roman" w:hAnsi="Times New Roman" w:cs="Times New Roman"/>
          <w:sz w:val="28"/>
          <w:szCs w:val="28"/>
        </w:rPr>
        <w:t>а выслугу лет в соответствии со стажем работы по специальности - в следующих размерах:</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5 - 10 лет -  0,20;</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10 - 15 лет -  0,25;</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15 - 20 лет -  0,35;</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20 лет и выше -  0,40.</w:t>
      </w:r>
    </w:p>
    <w:p w:rsidR="00027AF0"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6.3.1</w:t>
      </w:r>
      <w:r w:rsidR="005D1AF7">
        <w:rPr>
          <w:rFonts w:ascii="Times New Roman" w:hAnsi="Times New Roman" w:cs="Times New Roman"/>
          <w:sz w:val="28"/>
          <w:szCs w:val="28"/>
        </w:rPr>
        <w:t>1</w:t>
      </w:r>
      <w:r w:rsidRPr="00FB43C4">
        <w:rPr>
          <w:rFonts w:ascii="Times New Roman" w:hAnsi="Times New Roman" w:cs="Times New Roman"/>
          <w:sz w:val="28"/>
          <w:szCs w:val="28"/>
        </w:rPr>
        <w:t>.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482FCF"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 при наличии высшей квалификационной категории – 0,20;</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 при наличии первой квалификационной категории – 0,15;</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 при наличии второй квалификационной категории – 0,10.</w:t>
      </w:r>
    </w:p>
    <w:p w:rsidR="00F5110F" w:rsidRPr="00FB43C4" w:rsidRDefault="005D1AF7" w:rsidP="00F5110F">
      <w:pPr>
        <w:autoSpaceDE w:val="0"/>
        <w:autoSpaceDN w:val="0"/>
        <w:adjustRightInd w:val="0"/>
        <w:ind w:left="-57" w:firstLine="709"/>
        <w:jc w:val="both"/>
        <w:rPr>
          <w:sz w:val="28"/>
          <w:szCs w:val="28"/>
        </w:rPr>
      </w:pPr>
      <w:r>
        <w:rPr>
          <w:sz w:val="28"/>
          <w:szCs w:val="28"/>
        </w:rPr>
        <w:t xml:space="preserve"> 6.3.12</w:t>
      </w:r>
      <w:r w:rsidR="00F5110F" w:rsidRPr="00FB43C4">
        <w:rPr>
          <w:sz w:val="28"/>
          <w:szCs w:val="28"/>
        </w:rPr>
        <w:t>. Повышающий коэффициент водителям автомобилей всех типов за фактически отработанное время в должности водителя устанавливается в размере:</w:t>
      </w:r>
    </w:p>
    <w:p w:rsidR="00F5110F" w:rsidRPr="00FB43C4" w:rsidRDefault="00F5110F" w:rsidP="00F5110F">
      <w:pPr>
        <w:autoSpaceDE w:val="0"/>
        <w:autoSpaceDN w:val="0"/>
        <w:adjustRightInd w:val="0"/>
        <w:ind w:left="-57" w:firstLine="709"/>
        <w:jc w:val="both"/>
        <w:rPr>
          <w:sz w:val="28"/>
          <w:szCs w:val="28"/>
        </w:rPr>
      </w:pPr>
      <w:r w:rsidRPr="00FB43C4">
        <w:rPr>
          <w:sz w:val="28"/>
          <w:szCs w:val="28"/>
        </w:rPr>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rsidR="00852B0F" w:rsidRDefault="00F5110F" w:rsidP="00482FCF">
      <w:pPr>
        <w:autoSpaceDE w:val="0"/>
        <w:autoSpaceDN w:val="0"/>
        <w:adjustRightInd w:val="0"/>
        <w:ind w:left="-57" w:firstLine="709"/>
        <w:jc w:val="both"/>
        <w:rPr>
          <w:sz w:val="28"/>
          <w:szCs w:val="28"/>
        </w:rPr>
      </w:pPr>
      <w:r w:rsidRPr="00FB43C4">
        <w:rPr>
          <w:sz w:val="28"/>
          <w:szCs w:val="28"/>
        </w:rPr>
        <w:t>0,25 – водителям, имеющим 2-й класс (наличие в водительском удостоверении разрешающих отметок «В», «С», «Е» или только «Д»     («Д» или «Е»)).</w:t>
      </w:r>
    </w:p>
    <w:p w:rsidR="004E3F3F" w:rsidRDefault="005D1AF7"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6.3.13</w:t>
      </w:r>
      <w:r w:rsidR="00F5110F" w:rsidRPr="007114AB">
        <w:rPr>
          <w:rFonts w:ascii="Times New Roman" w:hAnsi="Times New Roman" w:cs="Times New Roman"/>
          <w:sz w:val="28"/>
          <w:szCs w:val="28"/>
        </w:rPr>
        <w:t xml:space="preserve">. Повышающий коэффициент к окладу по занимаемой должности </w:t>
      </w:r>
    </w:p>
    <w:p w:rsidR="00F5110F" w:rsidRPr="007114AB" w:rsidRDefault="00F5110F" w:rsidP="004E3F3F">
      <w:pPr>
        <w:pStyle w:val="ConsPlusNormal"/>
        <w:ind w:firstLine="0"/>
        <w:jc w:val="both"/>
        <w:rPr>
          <w:rFonts w:ascii="Times New Roman" w:hAnsi="Times New Roman" w:cs="Times New Roman"/>
          <w:sz w:val="28"/>
          <w:szCs w:val="28"/>
        </w:rPr>
      </w:pPr>
      <w:r w:rsidRPr="007114AB">
        <w:rPr>
          <w:rFonts w:ascii="Times New Roman" w:hAnsi="Times New Roman" w:cs="Times New Roman"/>
          <w:sz w:val="28"/>
          <w:szCs w:val="28"/>
        </w:rPr>
        <w:t>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w:t>
      </w:r>
    </w:p>
    <w:p w:rsidR="00F5110F" w:rsidRPr="007114AB" w:rsidRDefault="005D1AF7" w:rsidP="00784C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6.3.14</w:t>
      </w:r>
      <w:r w:rsidR="00F5110F" w:rsidRPr="007114AB">
        <w:rPr>
          <w:rFonts w:ascii="Times New Roman" w:hAnsi="Times New Roman" w:cs="Times New Roman"/>
          <w:sz w:val="28"/>
          <w:szCs w:val="28"/>
        </w:rPr>
        <w:t>. Размер выплат за осуществление функций классного руководителя и координации воспитательной работы с учащимися рассчитывается по следующей формуле:</w:t>
      </w:r>
    </w:p>
    <w:p w:rsidR="00F5110F" w:rsidRPr="00CC20EB" w:rsidRDefault="00784C29" w:rsidP="00F5110F">
      <w:pPr>
        <w:pStyle w:val="ConsPlusNonformat"/>
        <w:rPr>
          <w:rFonts w:ascii="Times New Roman" w:hAnsi="Times New Roman" w:cs="Times New Roman"/>
          <w:sz w:val="28"/>
          <w:szCs w:val="28"/>
        </w:rPr>
      </w:pPr>
      <w:r>
        <w:rPr>
          <w:rFonts w:ascii="Times New Roman" w:hAnsi="Times New Roman" w:cs="Times New Roman"/>
          <w:sz w:val="28"/>
          <w:szCs w:val="28"/>
        </w:rPr>
        <w:tab/>
      </w:r>
      <w:r w:rsidR="00F5110F" w:rsidRPr="00C158BD">
        <w:rPr>
          <w:rFonts w:ascii="Times New Roman" w:hAnsi="Times New Roman" w:cs="Times New Roman"/>
          <w:sz w:val="28"/>
          <w:szCs w:val="28"/>
          <w:lang w:val="en-US"/>
        </w:rPr>
        <w:t>B</w:t>
      </w:r>
      <w:r w:rsidR="00F5110F" w:rsidRPr="00F5110F">
        <w:rPr>
          <w:rFonts w:ascii="Times New Roman" w:hAnsi="Times New Roman" w:cs="Times New Roman"/>
          <w:sz w:val="28"/>
          <w:szCs w:val="28"/>
        </w:rPr>
        <w:t xml:space="preserve">  =</w:t>
      </w:r>
      <w:r w:rsidR="00F5110F" w:rsidRPr="00C158BD">
        <w:rPr>
          <w:rFonts w:ascii="Times New Roman" w:hAnsi="Times New Roman" w:cs="Times New Roman"/>
          <w:sz w:val="28"/>
          <w:szCs w:val="28"/>
          <w:lang w:val="en-US"/>
        </w:rPr>
        <w:t>A</w:t>
      </w:r>
      <w:r w:rsidR="00F5110F" w:rsidRPr="00F5110F">
        <w:rPr>
          <w:rFonts w:ascii="Times New Roman" w:hAnsi="Times New Roman" w:cs="Times New Roman"/>
          <w:sz w:val="28"/>
          <w:szCs w:val="28"/>
        </w:rPr>
        <w:t xml:space="preserve"> + </w:t>
      </w:r>
      <w:r w:rsidR="00F5110F" w:rsidRPr="00C158BD">
        <w:rPr>
          <w:rFonts w:ascii="Times New Roman" w:hAnsi="Times New Roman" w:cs="Times New Roman"/>
          <w:sz w:val="28"/>
          <w:szCs w:val="28"/>
          <w:lang w:val="en-US"/>
        </w:rPr>
        <w:t>PxY</w:t>
      </w:r>
      <w:r w:rsidR="00F5110F" w:rsidRPr="00F5110F">
        <w:rPr>
          <w:rFonts w:ascii="Times New Roman" w:hAnsi="Times New Roman" w:cs="Times New Roman"/>
          <w:sz w:val="28"/>
          <w:szCs w:val="28"/>
        </w:rPr>
        <w:t xml:space="preserve"> , </w:t>
      </w:r>
      <w:r w:rsidR="00F5110F" w:rsidRPr="007114AB">
        <w:rPr>
          <w:rFonts w:ascii="Times New Roman" w:hAnsi="Times New Roman" w:cs="Times New Roman"/>
          <w:sz w:val="28"/>
          <w:szCs w:val="28"/>
        </w:rPr>
        <w:t>где</w:t>
      </w:r>
      <w:r w:rsidR="00F5110F" w:rsidRPr="00F5110F">
        <w:rPr>
          <w:rFonts w:ascii="Times New Roman" w:hAnsi="Times New Roman" w:cs="Times New Roman"/>
          <w:sz w:val="28"/>
          <w:szCs w:val="28"/>
        </w:rPr>
        <w:t>:</w:t>
      </w:r>
    </w:p>
    <w:p w:rsidR="00F5110F" w:rsidRPr="007114AB" w:rsidRDefault="00CC20EB" w:rsidP="00F5110F">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ab/>
      </w:r>
      <w:r w:rsidR="00F5110F" w:rsidRPr="007114AB">
        <w:rPr>
          <w:rFonts w:ascii="Times New Roman" w:hAnsi="Times New Roman" w:cs="Times New Roman"/>
          <w:sz w:val="28"/>
          <w:szCs w:val="28"/>
        </w:rPr>
        <w:t xml:space="preserve">B  -  размер  выплат за осуществление функций классного руководителя </w:t>
      </w:r>
    </w:p>
    <w:p w:rsidR="00F5110F" w:rsidRPr="007114AB" w:rsidRDefault="00F5110F" w:rsidP="00F5110F">
      <w:pPr>
        <w:pStyle w:val="ConsPlusNonformat"/>
        <w:jc w:val="both"/>
        <w:rPr>
          <w:rFonts w:ascii="Times New Roman" w:hAnsi="Times New Roman" w:cs="Times New Roman"/>
          <w:sz w:val="28"/>
          <w:szCs w:val="28"/>
        </w:rPr>
      </w:pPr>
      <w:r w:rsidRPr="007114AB">
        <w:rPr>
          <w:rFonts w:ascii="Times New Roman" w:hAnsi="Times New Roman" w:cs="Times New Roman"/>
          <w:sz w:val="28"/>
          <w:szCs w:val="28"/>
        </w:rPr>
        <w:t>и  координации  воспитательной   работы   с   учащимися в учреждении</w:t>
      </w:r>
    </w:p>
    <w:p w:rsidR="00F5110F" w:rsidRPr="007114AB" w:rsidRDefault="00CC20EB"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7114AB">
        <w:rPr>
          <w:rFonts w:ascii="Times New Roman" w:hAnsi="Times New Roman" w:cs="Times New Roman"/>
          <w:sz w:val="28"/>
          <w:szCs w:val="28"/>
        </w:rPr>
        <w:t>A - постоянная часть выплат за осуществление функций классного руководителя;</w:t>
      </w:r>
    </w:p>
    <w:p w:rsidR="00F5110F" w:rsidRPr="007114AB" w:rsidRDefault="00CC20EB"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7114AB">
        <w:rPr>
          <w:rFonts w:ascii="Times New Roman" w:hAnsi="Times New Roman" w:cs="Times New Roman"/>
          <w:sz w:val="28"/>
          <w:szCs w:val="28"/>
        </w:rPr>
        <w:t>P - переменная часть выплат за осуществление функций классного руководителя;</w:t>
      </w:r>
    </w:p>
    <w:p w:rsidR="00F5110F" w:rsidRPr="007114AB" w:rsidRDefault="00F5110F" w:rsidP="00F5110F">
      <w:pPr>
        <w:pStyle w:val="ConsPlusNonformat"/>
        <w:rPr>
          <w:rFonts w:ascii="Times New Roman" w:hAnsi="Times New Roman" w:cs="Times New Roman"/>
          <w:sz w:val="28"/>
          <w:szCs w:val="28"/>
        </w:rPr>
      </w:pPr>
      <w:r w:rsidRPr="007114AB">
        <w:rPr>
          <w:rFonts w:ascii="Times New Roman" w:hAnsi="Times New Roman" w:cs="Times New Roman"/>
          <w:sz w:val="28"/>
          <w:szCs w:val="28"/>
        </w:rPr>
        <w:t xml:space="preserve">   </w:t>
      </w:r>
      <w:r w:rsidR="00CC20EB">
        <w:rPr>
          <w:rFonts w:ascii="Times New Roman" w:hAnsi="Times New Roman" w:cs="Times New Roman"/>
          <w:sz w:val="28"/>
          <w:szCs w:val="28"/>
        </w:rPr>
        <w:t xml:space="preserve">      </w:t>
      </w:r>
      <w:r w:rsidRPr="007114AB">
        <w:rPr>
          <w:rFonts w:ascii="Times New Roman" w:hAnsi="Times New Roman" w:cs="Times New Roman"/>
          <w:sz w:val="28"/>
          <w:szCs w:val="28"/>
        </w:rPr>
        <w:t xml:space="preserve"> Y  - количество учащихся в классе.</w:t>
      </w:r>
    </w:p>
    <w:p w:rsidR="00F5110F" w:rsidRPr="007114AB" w:rsidRDefault="00F5110F" w:rsidP="00F5110F">
      <w:pPr>
        <w:pStyle w:val="ConsPlusNormal"/>
        <w:ind w:firstLine="540"/>
        <w:jc w:val="both"/>
        <w:rPr>
          <w:rFonts w:ascii="Times New Roman" w:hAnsi="Times New Roman" w:cs="Times New Roman"/>
          <w:sz w:val="28"/>
          <w:szCs w:val="28"/>
        </w:rPr>
      </w:pPr>
      <w:r w:rsidRPr="007114AB">
        <w:rPr>
          <w:rFonts w:ascii="Times New Roman" w:hAnsi="Times New Roman" w:cs="Times New Roman"/>
          <w:sz w:val="28"/>
          <w:szCs w:val="28"/>
        </w:rPr>
        <w:t>Размер постоянной части выплат за осуществление функций классного руководителя составляет 100 рублей в месяц, размер переменной части выплат за осуществление указанных функций - 80 рублей в месяц.</w:t>
      </w:r>
    </w:p>
    <w:p w:rsidR="005D1AF7" w:rsidRDefault="005D1AF7" w:rsidP="00F5110F">
      <w:pPr>
        <w:pStyle w:val="ConsPlusNormal"/>
        <w:ind w:firstLine="540"/>
        <w:jc w:val="both"/>
        <w:rPr>
          <w:rFonts w:ascii="Times New Roman" w:hAnsi="Times New Roman" w:cs="Times New Roman"/>
          <w:b/>
          <w:sz w:val="28"/>
          <w:szCs w:val="28"/>
        </w:rPr>
      </w:pPr>
      <w:r w:rsidRPr="005D1AF7">
        <w:rPr>
          <w:rFonts w:ascii="Times New Roman" w:hAnsi="Times New Roman" w:cs="Times New Roman"/>
          <w:sz w:val="28"/>
          <w:szCs w:val="28"/>
        </w:rPr>
        <w:t>6.4.</w:t>
      </w:r>
      <w:r>
        <w:rPr>
          <w:rFonts w:ascii="Times New Roman" w:hAnsi="Times New Roman" w:cs="Times New Roman"/>
          <w:sz w:val="28"/>
          <w:szCs w:val="28"/>
        </w:rPr>
        <w:t xml:space="preserve"> </w:t>
      </w:r>
      <w:r w:rsidRPr="00D778EB">
        <w:rPr>
          <w:rFonts w:ascii="Times New Roman" w:hAnsi="Times New Roman" w:cs="Times New Roman"/>
          <w:b/>
          <w:sz w:val="28"/>
          <w:szCs w:val="28"/>
        </w:rPr>
        <w:t>Педагогическим работникам – молодым специ</w:t>
      </w:r>
      <w:r w:rsidR="00D778EB" w:rsidRPr="00D778EB">
        <w:rPr>
          <w:rFonts w:ascii="Times New Roman" w:hAnsi="Times New Roman" w:cs="Times New Roman"/>
          <w:b/>
          <w:sz w:val="28"/>
          <w:szCs w:val="28"/>
        </w:rPr>
        <w:t>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D778EB" w:rsidRDefault="00D778EB" w:rsidP="00F5110F">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Заработная плата без учета указанной надбавки не может быть установлена ниже минимального размера оплаты труда</w:t>
      </w:r>
      <w:r w:rsidR="00FA4531">
        <w:rPr>
          <w:rFonts w:ascii="Times New Roman" w:hAnsi="Times New Roman" w:cs="Times New Roman"/>
          <w:b/>
          <w:sz w:val="28"/>
          <w:szCs w:val="28"/>
        </w:rPr>
        <w:t xml:space="preserve"> (</w:t>
      </w:r>
      <w:r w:rsidR="00F7000D">
        <w:rPr>
          <w:rFonts w:ascii="Times New Roman" w:hAnsi="Times New Roman" w:cs="Times New Roman"/>
          <w:b/>
          <w:sz w:val="28"/>
          <w:szCs w:val="28"/>
        </w:rPr>
        <w:t xml:space="preserve">т.е. </w:t>
      </w:r>
      <w:r w:rsidR="001F28AD" w:rsidRPr="001F28AD">
        <w:rPr>
          <w:rFonts w:ascii="Times New Roman" w:hAnsi="Times New Roman" w:cs="Times New Roman"/>
          <w:b/>
          <w:sz w:val="28"/>
          <w:szCs w:val="28"/>
        </w:rPr>
        <w:t>устанавливается</w:t>
      </w:r>
      <w:r w:rsidR="00FA4531">
        <w:rPr>
          <w:rFonts w:ascii="Times New Roman" w:hAnsi="Times New Roman" w:cs="Times New Roman"/>
          <w:b/>
          <w:sz w:val="28"/>
          <w:szCs w:val="28"/>
        </w:rPr>
        <w:t xml:space="preserve"> сверх минимального размера оплаты труда)</w:t>
      </w:r>
      <w:r>
        <w:rPr>
          <w:rFonts w:ascii="Times New Roman" w:hAnsi="Times New Roman" w:cs="Times New Roman"/>
          <w:b/>
          <w:sz w:val="28"/>
          <w:szCs w:val="28"/>
        </w:rPr>
        <w:t>.</w:t>
      </w:r>
    </w:p>
    <w:p w:rsidR="006724D7" w:rsidRPr="006724D7" w:rsidRDefault="006724D7" w:rsidP="006724D7">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w:t>
      </w:r>
      <w:r>
        <w:rPr>
          <w:rFonts w:ascii="Times New Roman" w:hAnsi="Times New Roman" w:cs="Times New Roman"/>
          <w:b/>
          <w:sz w:val="28"/>
          <w:szCs w:val="28"/>
        </w:rPr>
        <w:t>довому договору в соответствии с</w:t>
      </w:r>
      <w:r w:rsidRPr="006724D7">
        <w:rPr>
          <w:rFonts w:ascii="Times New Roman" w:hAnsi="Times New Roman" w:cs="Times New Roman"/>
          <w:b/>
          <w:sz w:val="28"/>
          <w:szCs w:val="28"/>
        </w:rPr>
        <w:t xml:space="preserve">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w:t>
      </w:r>
      <w:r>
        <w:rPr>
          <w:rFonts w:ascii="Times New Roman" w:hAnsi="Times New Roman" w:cs="Times New Roman"/>
          <w:b/>
          <w:sz w:val="28"/>
          <w:szCs w:val="28"/>
        </w:rPr>
        <w:t>рганизации высшего образования.</w:t>
      </w:r>
    </w:p>
    <w:p w:rsidR="006724D7" w:rsidRDefault="006724D7" w:rsidP="006724D7">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 xml:space="preserve">К уважительным причинам пропуска срока трудоустройства для получения ежемесячной стимулирующей надбавки </w:t>
      </w:r>
      <w:r>
        <w:rPr>
          <w:rFonts w:ascii="Times New Roman" w:hAnsi="Times New Roman" w:cs="Times New Roman"/>
          <w:b/>
          <w:sz w:val="28"/>
          <w:szCs w:val="28"/>
        </w:rPr>
        <w:t>относятся</w:t>
      </w:r>
      <w:r w:rsidRPr="006724D7">
        <w:rPr>
          <w:rFonts w:ascii="Times New Roman" w:hAnsi="Times New Roman" w:cs="Times New Roman"/>
          <w:b/>
          <w:sz w:val="28"/>
          <w:szCs w:val="28"/>
        </w:rPr>
        <w:t>:</w:t>
      </w:r>
    </w:p>
    <w:p w:rsidR="006724D7" w:rsidRDefault="006724D7"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w:t>
      </w:r>
      <w:r w:rsidRPr="006724D7">
        <w:rPr>
          <w:rFonts w:ascii="Times New Roman" w:hAnsi="Times New Roman" w:cs="Times New Roman"/>
          <w:b/>
          <w:sz w:val="28"/>
          <w:szCs w:val="28"/>
        </w:rPr>
        <w:t xml:space="preserve"> временная нетрудоспособность, подтвержденная документально; </w:t>
      </w:r>
      <w:r>
        <w:rPr>
          <w:rFonts w:ascii="Times New Roman" w:hAnsi="Times New Roman" w:cs="Times New Roman"/>
          <w:b/>
          <w:sz w:val="28"/>
          <w:szCs w:val="28"/>
        </w:rPr>
        <w:tab/>
      </w:r>
    </w:p>
    <w:p w:rsidR="006724D7" w:rsidRPr="006724D7" w:rsidRDefault="006724D7"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 xml:space="preserve">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w:t>
      </w:r>
      <w:r>
        <w:rPr>
          <w:rFonts w:ascii="Times New Roman" w:hAnsi="Times New Roman" w:cs="Times New Roman"/>
          <w:b/>
          <w:sz w:val="28"/>
          <w:szCs w:val="28"/>
        </w:rPr>
        <w:t xml:space="preserve"> «О </w:t>
      </w:r>
      <w:r w:rsidRPr="006724D7">
        <w:rPr>
          <w:rFonts w:ascii="Times New Roman" w:hAnsi="Times New Roman" w:cs="Times New Roman"/>
          <w:b/>
          <w:sz w:val="28"/>
          <w:szCs w:val="28"/>
        </w:rPr>
        <w:t>воинск</w:t>
      </w:r>
      <w:r>
        <w:rPr>
          <w:rFonts w:ascii="Times New Roman" w:hAnsi="Times New Roman" w:cs="Times New Roman"/>
          <w:b/>
          <w:sz w:val="28"/>
          <w:szCs w:val="28"/>
        </w:rPr>
        <w:t>ой обязанности и военной службе»</w:t>
      </w:r>
      <w:r w:rsidRPr="006724D7">
        <w:rPr>
          <w:rFonts w:ascii="Times New Roman" w:hAnsi="Times New Roman" w:cs="Times New Roman"/>
          <w:b/>
          <w:sz w:val="28"/>
          <w:szCs w:val="28"/>
        </w:rPr>
        <w:t xml:space="preserve"> либо контракта о добровольном содействии в выполнении задач, возложенных на Вооруженные Силы Российской Федерации;</w:t>
      </w:r>
    </w:p>
    <w:p w:rsidR="006724D7" w:rsidRDefault="006724D7"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 xml:space="preserve">призыв на срочную военную службу или направление на заменяющую ее альтернативную гражданскую службу; </w:t>
      </w:r>
    </w:p>
    <w:p w:rsidR="006724D7" w:rsidRDefault="006724D7"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обучение в очной аспирантуре, магистратуре сроком не более трех лет;</w:t>
      </w:r>
    </w:p>
    <w:p w:rsidR="006724D7" w:rsidRPr="006724D7" w:rsidRDefault="006724D7"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w:t>
      </w:r>
      <w:r w:rsidRPr="006724D7">
        <w:rPr>
          <w:rFonts w:ascii="Times New Roman" w:hAnsi="Times New Roman" w:cs="Times New Roman"/>
          <w:b/>
          <w:sz w:val="28"/>
          <w:szCs w:val="28"/>
        </w:rPr>
        <w:t xml:space="preserve"> отпуск по беременности и родам, отпуск по уходу за ребенком до достижения им возраста трех лет.</w:t>
      </w:r>
    </w:p>
    <w:p w:rsidR="006724D7" w:rsidRPr="006724D7" w:rsidRDefault="006724D7" w:rsidP="006724D7">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 xml:space="preserve">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w:t>
      </w:r>
      <w:r w:rsidRPr="006724D7">
        <w:rPr>
          <w:rFonts w:ascii="Times New Roman" w:hAnsi="Times New Roman" w:cs="Times New Roman"/>
          <w:b/>
          <w:sz w:val="28"/>
          <w:szCs w:val="28"/>
        </w:rPr>
        <w:lastRenderedPageBreak/>
        <w:t>альтернативной гражданской службы, отпуска по беременности и родам, отпуска по уходу за ребенком до достижения им возраста трех лет.</w:t>
      </w:r>
    </w:p>
    <w:p w:rsidR="006724D7" w:rsidRPr="006724D7" w:rsidRDefault="006724D7" w:rsidP="006724D7">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 xml:space="preserve">Ежемесячная стимулирующая надбавка педагогическим работникам </w:t>
      </w:r>
      <w:r w:rsidR="00073EAB" w:rsidRPr="00D778EB">
        <w:rPr>
          <w:rFonts w:ascii="Times New Roman" w:hAnsi="Times New Roman" w:cs="Times New Roman"/>
          <w:b/>
          <w:sz w:val="28"/>
          <w:szCs w:val="28"/>
        </w:rPr>
        <w:t>–</w:t>
      </w:r>
      <w:r w:rsidRPr="006724D7">
        <w:rPr>
          <w:rFonts w:ascii="Times New Roman" w:hAnsi="Times New Roman" w:cs="Times New Roman"/>
          <w:b/>
          <w:sz w:val="28"/>
          <w:szCs w:val="28"/>
        </w:rPr>
        <w:t xml:space="preserve"> молодым специалистам устанавливается с даты трудоустройства в течение первых пяти лет непрерывной работы на педагогической должности.</w:t>
      </w:r>
    </w:p>
    <w:p w:rsidR="006724D7" w:rsidRPr="006724D7" w:rsidRDefault="006724D7" w:rsidP="006724D7">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Получение молодым специалистом квалификационной категории</w:t>
      </w:r>
      <w:r w:rsidR="00073EAB">
        <w:rPr>
          <w:rFonts w:ascii="Times New Roman" w:hAnsi="Times New Roman" w:cs="Times New Roman"/>
          <w:b/>
          <w:sz w:val="28"/>
          <w:szCs w:val="28"/>
        </w:rPr>
        <w:t xml:space="preserve"> </w:t>
      </w:r>
      <w:r w:rsidRPr="006724D7">
        <w:rPr>
          <w:rFonts w:ascii="Times New Roman" w:hAnsi="Times New Roman" w:cs="Times New Roman"/>
          <w:b/>
          <w:sz w:val="28"/>
          <w:szCs w:val="28"/>
        </w:rPr>
        <w:t>не является основанием для снятия ежемесячной стимулирующей надбавки.</w:t>
      </w:r>
    </w:p>
    <w:p w:rsidR="006724D7" w:rsidRPr="006724D7" w:rsidRDefault="006724D7" w:rsidP="006724D7">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В пятилетний срок действия статуса молодого специалиста не включаются следующие периоды (статус сохраняет</w:t>
      </w:r>
      <w:r w:rsidR="00F7000D">
        <w:rPr>
          <w:rFonts w:ascii="Times New Roman" w:hAnsi="Times New Roman" w:cs="Times New Roman"/>
          <w:b/>
          <w:sz w:val="28"/>
          <w:szCs w:val="28"/>
        </w:rPr>
        <w:t>ся, срок действия продлевается)</w:t>
      </w:r>
      <w:r w:rsidRPr="006724D7">
        <w:rPr>
          <w:rFonts w:ascii="Times New Roman" w:hAnsi="Times New Roman" w:cs="Times New Roman"/>
          <w:b/>
          <w:sz w:val="28"/>
          <w:szCs w:val="28"/>
        </w:rPr>
        <w:t>:</w:t>
      </w:r>
    </w:p>
    <w:p w:rsidR="00073EAB" w:rsidRDefault="00073EAB"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6724D7" w:rsidRPr="006724D7">
        <w:rPr>
          <w:rFonts w:ascii="Times New Roman" w:hAnsi="Times New Roman" w:cs="Times New Roman"/>
          <w:b/>
          <w:sz w:val="28"/>
          <w:szCs w:val="28"/>
        </w:rPr>
        <w:t>призыв работника на военную службу по мобилизации или заключение им контракта в соответствии с пунктом 7 статьи 38 Федерального закона</w:t>
      </w:r>
      <w:r>
        <w:rPr>
          <w:rFonts w:ascii="Times New Roman" w:hAnsi="Times New Roman" w:cs="Times New Roman"/>
          <w:b/>
          <w:sz w:val="28"/>
          <w:szCs w:val="28"/>
        </w:rPr>
        <w:t xml:space="preserve"> от 28 марта 1998 года № 53-ФЗ «</w:t>
      </w:r>
      <w:r w:rsidR="006724D7" w:rsidRPr="006724D7">
        <w:rPr>
          <w:rFonts w:ascii="Times New Roman" w:hAnsi="Times New Roman" w:cs="Times New Roman"/>
          <w:b/>
          <w:sz w:val="28"/>
          <w:szCs w:val="28"/>
        </w:rPr>
        <w:t>О воинск</w:t>
      </w:r>
      <w:r>
        <w:rPr>
          <w:rFonts w:ascii="Times New Roman" w:hAnsi="Times New Roman" w:cs="Times New Roman"/>
          <w:b/>
          <w:sz w:val="28"/>
          <w:szCs w:val="28"/>
        </w:rPr>
        <w:t>ой обязанности и военной службе»</w:t>
      </w:r>
      <w:r w:rsidR="006724D7" w:rsidRPr="006724D7">
        <w:rPr>
          <w:rFonts w:ascii="Times New Roman" w:hAnsi="Times New Roman" w:cs="Times New Roman"/>
          <w:b/>
          <w:sz w:val="28"/>
          <w:szCs w:val="28"/>
        </w:rPr>
        <w:t xml:space="preserve"> либо контракта о добровольном содействии в выполнении задач, возложенных на Вооруженные Силы Российской Федерации; </w:t>
      </w:r>
    </w:p>
    <w:p w:rsidR="00073EAB" w:rsidRDefault="00073EAB"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6724D7" w:rsidRPr="006724D7">
        <w:rPr>
          <w:rFonts w:ascii="Times New Roman" w:hAnsi="Times New Roman" w:cs="Times New Roman"/>
          <w:b/>
          <w:sz w:val="28"/>
          <w:szCs w:val="28"/>
        </w:rPr>
        <w:t xml:space="preserve">призыв на срочную военную службу или направление на заменяющую ее альтернативную гражданскую службу; </w:t>
      </w:r>
    </w:p>
    <w:p w:rsidR="00073EAB" w:rsidRDefault="00073EAB"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оформление трудовых отношений с</w:t>
      </w:r>
      <w:r w:rsidR="006724D7" w:rsidRPr="006724D7">
        <w:rPr>
          <w:rFonts w:ascii="Times New Roman" w:hAnsi="Times New Roman" w:cs="Times New Roman"/>
          <w:b/>
          <w:sz w:val="28"/>
          <w:szCs w:val="28"/>
        </w:rPr>
        <w:t xml:space="preserve"> работником после расторжения трудового договора в другой образовательной организации; </w:t>
      </w:r>
    </w:p>
    <w:p w:rsidR="00073EAB" w:rsidRDefault="00073EAB"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6724D7" w:rsidRPr="006724D7">
        <w:rPr>
          <w:rFonts w:ascii="Times New Roman" w:hAnsi="Times New Roman" w:cs="Times New Roman"/>
          <w:b/>
          <w:sz w:val="28"/>
          <w:szCs w:val="28"/>
        </w:rPr>
        <w:t xml:space="preserve">обучение в очной аспирантуре, магистратуре сроком не более трех лет; </w:t>
      </w:r>
    </w:p>
    <w:p w:rsidR="006724D7" w:rsidRDefault="00073EAB" w:rsidP="006724D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6724D7" w:rsidRPr="006724D7">
        <w:rPr>
          <w:rFonts w:ascii="Times New Roman" w:hAnsi="Times New Roman" w:cs="Times New Roman"/>
          <w:b/>
          <w:sz w:val="28"/>
          <w:szCs w:val="28"/>
        </w:rPr>
        <w:t>отпуск по беременности и родам, отпуск по уходу за ребенком до достижения им возраста трех л</w:t>
      </w:r>
      <w:r>
        <w:rPr>
          <w:rFonts w:ascii="Times New Roman" w:hAnsi="Times New Roman" w:cs="Times New Roman"/>
          <w:b/>
          <w:sz w:val="28"/>
          <w:szCs w:val="28"/>
        </w:rPr>
        <w:t xml:space="preserve">ет. </w:t>
      </w:r>
    </w:p>
    <w:p w:rsidR="00027AF0" w:rsidRPr="005D1AF7" w:rsidRDefault="005D1AF7" w:rsidP="005D1AF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6.5</w:t>
      </w:r>
      <w:r w:rsidR="00F5110F" w:rsidRPr="007114AB">
        <w:rPr>
          <w:rFonts w:ascii="Times New Roman" w:hAnsi="Times New Roman" w:cs="Times New Roman"/>
          <w:sz w:val="28"/>
          <w:szCs w:val="28"/>
        </w:rPr>
        <w:t>. Педагогическим работникам, закончившим полный курс обучения по очной (заочной) форме в</w:t>
      </w:r>
      <w:r w:rsidR="00F5110F" w:rsidRPr="002F7C94">
        <w:rPr>
          <w:rFonts w:ascii="Times New Roman" w:hAnsi="Times New Roman" w:cs="Times New Roman"/>
          <w:sz w:val="28"/>
          <w:szCs w:val="28"/>
        </w:rPr>
        <w:t xml:space="preserve"> учреждениях высшего </w:t>
      </w:r>
      <w:r w:rsidR="00E946EB">
        <w:rPr>
          <w:rFonts w:ascii="Times New Roman" w:hAnsi="Times New Roman" w:cs="Times New Roman"/>
          <w:sz w:val="28"/>
          <w:szCs w:val="28"/>
        </w:rPr>
        <w:t xml:space="preserve">образования </w:t>
      </w:r>
      <w:r w:rsidR="00F5110F" w:rsidRPr="002F7C94">
        <w:rPr>
          <w:rFonts w:ascii="Times New Roman" w:hAnsi="Times New Roman" w:cs="Times New Roman"/>
          <w:sz w:val="28"/>
          <w:szCs w:val="28"/>
        </w:rPr>
        <w:t>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w:t>
      </w:r>
      <w:r w:rsidR="00F5110F" w:rsidRPr="007114AB">
        <w:rPr>
          <w:rFonts w:ascii="Times New Roman" w:hAnsi="Times New Roman" w:cs="Times New Roman"/>
          <w:sz w:val="28"/>
          <w:szCs w:val="28"/>
        </w:rPr>
        <w:t xml:space="preserve"> учебную (педагогическую) нагрузку не менее одной тарифной ставки и приступившим</w:t>
      </w:r>
      <w:r w:rsidR="0004732A" w:rsidRPr="0004732A">
        <w:rPr>
          <w:rFonts w:ascii="Times New Roman" w:hAnsi="Times New Roman" w:cs="Times New Roman"/>
          <w:sz w:val="28"/>
          <w:szCs w:val="28"/>
        </w:rPr>
        <w:t xml:space="preserve"> </w:t>
      </w:r>
      <w:r w:rsidR="0004732A">
        <w:rPr>
          <w:rFonts w:ascii="Times New Roman" w:hAnsi="Times New Roman" w:cs="Times New Roman"/>
          <w:sz w:val="28"/>
          <w:szCs w:val="28"/>
        </w:rPr>
        <w:t>в год окончания обучения</w:t>
      </w:r>
      <w:r w:rsidR="00F5110F" w:rsidRPr="007114AB">
        <w:rPr>
          <w:rFonts w:ascii="Times New Roman" w:hAnsi="Times New Roman" w:cs="Times New Roman"/>
          <w:sz w:val="28"/>
          <w:szCs w:val="28"/>
        </w:rPr>
        <w:t xml:space="preserve"> к работе на педагогические должности в учреждение, устанавливается единовременная стимулирующая выплата в размере </w:t>
      </w:r>
      <w:r w:rsidR="00F5110F" w:rsidRPr="00047325">
        <w:rPr>
          <w:rFonts w:ascii="Times New Roman" w:hAnsi="Times New Roman" w:cs="Times New Roman"/>
          <w:sz w:val="28"/>
          <w:szCs w:val="28"/>
        </w:rPr>
        <w:t>_______ (</w:t>
      </w:r>
      <w:r w:rsidR="003E0918" w:rsidRPr="00047325">
        <w:rPr>
          <w:rFonts w:ascii="Times New Roman" w:hAnsi="Times New Roman" w:cs="Times New Roman"/>
          <w:sz w:val="24"/>
          <w:szCs w:val="24"/>
        </w:rPr>
        <w:t>от одной</w:t>
      </w:r>
      <w:r w:rsidR="00047325" w:rsidRPr="00047325">
        <w:rPr>
          <w:rFonts w:ascii="Times New Roman" w:hAnsi="Times New Roman" w:cs="Times New Roman"/>
          <w:sz w:val="24"/>
          <w:szCs w:val="24"/>
        </w:rPr>
        <w:t xml:space="preserve"> </w:t>
      </w:r>
      <w:r w:rsidR="00F5110F" w:rsidRPr="00047325">
        <w:rPr>
          <w:rFonts w:ascii="Times New Roman" w:hAnsi="Times New Roman" w:cs="Times New Roman"/>
          <w:sz w:val="24"/>
          <w:szCs w:val="24"/>
        </w:rPr>
        <w:t>до четырех ставок заработной платы, окладов</w:t>
      </w:r>
      <w:r w:rsidR="00F5110F" w:rsidRPr="00047325">
        <w:rPr>
          <w:rFonts w:ascii="Times New Roman" w:hAnsi="Times New Roman" w:cs="Times New Roman"/>
          <w:sz w:val="28"/>
          <w:szCs w:val="28"/>
        </w:rPr>
        <w:t>*).</w:t>
      </w:r>
    </w:p>
    <w:p w:rsidR="00482FCF" w:rsidRDefault="003E0918" w:rsidP="003E0918">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31328">
        <w:rPr>
          <w:sz w:val="28"/>
          <w:szCs w:val="28"/>
        </w:rPr>
        <w:t>Единовременная стимулирующая выплата также устанавливается педагогическому работнику, уже находившемуся в трудовых отношениях, в т</w:t>
      </w:r>
      <w:r w:rsidR="00CE0385" w:rsidRPr="00631328">
        <w:rPr>
          <w:sz w:val="28"/>
          <w:szCs w:val="28"/>
        </w:rPr>
        <w:t>ом числе</w:t>
      </w:r>
      <w:r w:rsidRPr="00631328">
        <w:rPr>
          <w:sz w:val="28"/>
          <w:szCs w:val="28"/>
        </w:rPr>
        <w:t xml:space="preserve"> в других образовательных </w:t>
      </w:r>
      <w:r w:rsidR="00E658CF" w:rsidRPr="00631328">
        <w:rPr>
          <w:sz w:val="28"/>
          <w:szCs w:val="28"/>
        </w:rPr>
        <w:t xml:space="preserve">учреждениях </w:t>
      </w:r>
      <w:r w:rsidRPr="00631328">
        <w:rPr>
          <w:sz w:val="28"/>
          <w:szCs w:val="28"/>
        </w:rPr>
        <w:t xml:space="preserve"> и иных организациях</w:t>
      </w:r>
      <w:r w:rsidR="00CE0385" w:rsidRPr="00631328">
        <w:rPr>
          <w:sz w:val="28"/>
          <w:szCs w:val="28"/>
        </w:rPr>
        <w:t>,</w:t>
      </w:r>
      <w:r w:rsidRPr="00631328">
        <w:rPr>
          <w:sz w:val="28"/>
          <w:szCs w:val="28"/>
        </w:rPr>
        <w:t xml:space="preserve"> и </w:t>
      </w:r>
    </w:p>
    <w:p w:rsidR="003E0918" w:rsidRPr="00631328" w:rsidRDefault="003E0918" w:rsidP="00482FCF">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31328">
        <w:rPr>
          <w:sz w:val="28"/>
          <w:szCs w:val="28"/>
        </w:rPr>
        <w:t>продолжающему работу в образовательно</w:t>
      </w:r>
      <w:r w:rsidR="00E658CF" w:rsidRPr="00631328">
        <w:rPr>
          <w:sz w:val="28"/>
          <w:szCs w:val="28"/>
        </w:rPr>
        <w:t>м</w:t>
      </w:r>
      <w:r w:rsidR="00047325">
        <w:rPr>
          <w:sz w:val="28"/>
          <w:szCs w:val="28"/>
        </w:rPr>
        <w:t xml:space="preserve"> </w:t>
      </w:r>
      <w:r w:rsidR="00E658CF" w:rsidRPr="00631328">
        <w:rPr>
          <w:sz w:val="28"/>
          <w:szCs w:val="28"/>
        </w:rPr>
        <w:t>учреждении</w:t>
      </w:r>
      <w:r w:rsidRPr="00631328">
        <w:rPr>
          <w:sz w:val="28"/>
          <w:szCs w:val="28"/>
        </w:rPr>
        <w:t xml:space="preserve"> после завершения полного курса  обучения.</w:t>
      </w:r>
    </w:p>
    <w:p w:rsidR="00F5110F" w:rsidRDefault="00F5110F" w:rsidP="00F5110F">
      <w:pPr>
        <w:pStyle w:val="ConsPlusNormal"/>
        <w:jc w:val="both"/>
        <w:rPr>
          <w:rFonts w:ascii="Times New Roman" w:hAnsi="Times New Roman" w:cs="Times New Roman"/>
          <w:i/>
          <w:sz w:val="22"/>
          <w:szCs w:val="22"/>
        </w:rPr>
      </w:pPr>
      <w:r w:rsidRPr="002F3960">
        <w:rPr>
          <w:rFonts w:ascii="Times New Roman" w:hAnsi="Times New Roman" w:cs="Times New Roman"/>
          <w:i/>
          <w:sz w:val="22"/>
          <w:szCs w:val="22"/>
        </w:rPr>
        <w:t>*конкретный размер определяется учреждением самостоятельно.</w:t>
      </w:r>
    </w:p>
    <w:p w:rsidR="00CD0B0F" w:rsidRPr="00047325" w:rsidRDefault="00047325" w:rsidP="00CD0B0F">
      <w:pPr>
        <w:autoSpaceDE w:val="0"/>
        <w:autoSpaceDN w:val="0"/>
        <w:adjustRightInd w:val="0"/>
        <w:jc w:val="both"/>
        <w:rPr>
          <w:rFonts w:eastAsiaTheme="minorHAnsi"/>
          <w:bCs/>
          <w:sz w:val="28"/>
          <w:szCs w:val="28"/>
          <w:lang w:eastAsia="en-US"/>
        </w:rPr>
      </w:pPr>
      <w:r>
        <w:rPr>
          <w:sz w:val="28"/>
          <w:szCs w:val="28"/>
        </w:rPr>
        <w:tab/>
      </w:r>
      <w:r w:rsidR="00763CAC">
        <w:rPr>
          <w:sz w:val="28"/>
          <w:szCs w:val="28"/>
        </w:rPr>
        <w:t>6.6</w:t>
      </w:r>
      <w:r w:rsidR="00F5110F" w:rsidRPr="00193F37">
        <w:rPr>
          <w:sz w:val="28"/>
          <w:szCs w:val="28"/>
        </w:rPr>
        <w:t>.</w:t>
      </w:r>
      <w:r>
        <w:rPr>
          <w:sz w:val="28"/>
          <w:szCs w:val="28"/>
        </w:rPr>
        <w:t xml:space="preserve"> </w:t>
      </w:r>
      <w:r w:rsidR="00CD0B0F" w:rsidRPr="00047325">
        <w:rPr>
          <w:rFonts w:eastAsiaTheme="minorHAnsi"/>
          <w:bCs/>
          <w:sz w:val="28"/>
          <w:szCs w:val="28"/>
          <w:lang w:eastAsia="en-US"/>
        </w:rPr>
        <w:t>В целях поощрения работников за выполненную работу в учреждении могут быть установлены:</w:t>
      </w:r>
    </w:p>
    <w:p w:rsidR="00CD0B0F"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персональный повышающий коэффициент;</w:t>
      </w:r>
    </w:p>
    <w:p w:rsidR="00720AF9"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премиальные выплаты по итогам работы</w:t>
      </w:r>
      <w:r w:rsidR="004D1921" w:rsidRPr="00047325">
        <w:rPr>
          <w:rFonts w:eastAsiaTheme="minorHAnsi"/>
          <w:bCs/>
          <w:sz w:val="28"/>
          <w:szCs w:val="28"/>
          <w:lang w:eastAsia="en-US"/>
        </w:rPr>
        <w:t>*</w:t>
      </w:r>
    </w:p>
    <w:p w:rsidR="00276F0E" w:rsidRPr="003412D5" w:rsidRDefault="00276F0E" w:rsidP="00276F0E">
      <w:pPr>
        <w:pStyle w:val="ConsPlusNormal"/>
        <w:ind w:firstLine="539"/>
        <w:jc w:val="both"/>
        <w:rPr>
          <w:rFonts w:ascii="Times New Roman" w:hAnsi="Times New Roman" w:cs="Times New Roman"/>
          <w:i/>
          <w:sz w:val="24"/>
          <w:szCs w:val="24"/>
        </w:rPr>
      </w:pPr>
      <w:r w:rsidRPr="003412D5">
        <w:rPr>
          <w:rFonts w:ascii="Times New Roman" w:hAnsi="Times New Roman" w:cs="Times New Roman"/>
          <w:i/>
          <w:sz w:val="24"/>
          <w:szCs w:val="24"/>
        </w:rPr>
        <w:t xml:space="preserve">*в соответствии с локальным актом учреждения </w:t>
      </w:r>
      <w:r>
        <w:rPr>
          <w:rFonts w:ascii="Times New Roman" w:hAnsi="Times New Roman" w:cs="Times New Roman"/>
          <w:i/>
          <w:sz w:val="24"/>
          <w:szCs w:val="24"/>
        </w:rPr>
        <w:t xml:space="preserve">работникам </w:t>
      </w:r>
      <w:r w:rsidRPr="003412D5">
        <w:rPr>
          <w:rFonts w:ascii="Times New Roman" w:hAnsi="Times New Roman" w:cs="Times New Roman"/>
          <w:i/>
          <w:sz w:val="24"/>
          <w:szCs w:val="24"/>
        </w:rPr>
        <w:t xml:space="preserve">также могут устанавливаться </w:t>
      </w:r>
      <w:r>
        <w:rPr>
          <w:rFonts w:ascii="Times New Roman" w:hAnsi="Times New Roman" w:cs="Times New Roman"/>
          <w:i/>
          <w:sz w:val="24"/>
          <w:szCs w:val="24"/>
        </w:rPr>
        <w:t xml:space="preserve">и другие </w:t>
      </w:r>
      <w:r w:rsidR="00FA4531">
        <w:rPr>
          <w:rFonts w:ascii="Times New Roman" w:hAnsi="Times New Roman" w:cs="Times New Roman"/>
          <w:i/>
          <w:sz w:val="24"/>
          <w:szCs w:val="24"/>
        </w:rPr>
        <w:t>виды стимулирующих выплат</w:t>
      </w:r>
      <w:r w:rsidRPr="003412D5">
        <w:rPr>
          <w:rFonts w:ascii="Times New Roman" w:hAnsi="Times New Roman" w:cs="Times New Roman"/>
          <w:i/>
          <w:sz w:val="24"/>
          <w:szCs w:val="24"/>
        </w:rPr>
        <w:t xml:space="preserve"> за результативность и качество профессиональной деятельности</w:t>
      </w:r>
      <w:r>
        <w:rPr>
          <w:rFonts w:ascii="Times New Roman" w:hAnsi="Times New Roman" w:cs="Times New Roman"/>
          <w:i/>
          <w:sz w:val="24"/>
          <w:szCs w:val="24"/>
        </w:rPr>
        <w:t>, иные поощрительные выплаты.</w:t>
      </w:r>
    </w:p>
    <w:p w:rsidR="00CD0B0F" w:rsidRPr="00047325" w:rsidRDefault="008C618B"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lastRenderedPageBreak/>
        <w:t>Эти выплаты</w:t>
      </w:r>
      <w:r w:rsidR="00CD0B0F" w:rsidRPr="00047325">
        <w:rPr>
          <w:rFonts w:eastAsiaTheme="minorHAnsi"/>
          <w:bCs/>
          <w:sz w:val="28"/>
          <w:szCs w:val="28"/>
          <w:lang w:eastAsia="en-US"/>
        </w:rPr>
        <w:t xml:space="preserve"> устанавливаются с учетом разрабатываемых в учреждении показателей и критериев эффективности труда работников</w:t>
      </w:r>
      <w:r w:rsidR="006C2CAE" w:rsidRPr="00047325">
        <w:rPr>
          <w:rFonts w:eastAsiaTheme="minorHAnsi"/>
          <w:bCs/>
          <w:sz w:val="28"/>
          <w:szCs w:val="28"/>
          <w:lang w:eastAsia="en-US"/>
        </w:rPr>
        <w:t xml:space="preserve"> (приложение №___)</w:t>
      </w:r>
      <w:r w:rsidR="00CD0B0F" w:rsidRPr="00047325">
        <w:rPr>
          <w:rFonts w:eastAsiaTheme="minorHAnsi"/>
          <w:bCs/>
          <w:sz w:val="28"/>
          <w:szCs w:val="28"/>
          <w:lang w:eastAsia="en-US"/>
        </w:rPr>
        <w:t>.</w:t>
      </w:r>
    </w:p>
    <w:p w:rsidR="00852B0F"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w:t>
      </w:r>
    </w:p>
    <w:p w:rsidR="00CD0B0F" w:rsidRPr="00047325" w:rsidRDefault="00CD0B0F" w:rsidP="00852B0F">
      <w:pPr>
        <w:autoSpaceDE w:val="0"/>
        <w:autoSpaceDN w:val="0"/>
        <w:adjustRightInd w:val="0"/>
        <w:jc w:val="both"/>
        <w:rPr>
          <w:rFonts w:eastAsiaTheme="minorHAnsi"/>
          <w:bCs/>
          <w:sz w:val="28"/>
          <w:szCs w:val="28"/>
          <w:lang w:eastAsia="en-US"/>
        </w:rPr>
      </w:pPr>
      <w:r w:rsidRPr="00047325">
        <w:rPr>
          <w:rFonts w:eastAsiaTheme="minorHAnsi"/>
          <w:bCs/>
          <w:sz w:val="28"/>
          <w:szCs w:val="28"/>
          <w:lang w:eastAsia="en-US"/>
        </w:rPr>
        <w:t xml:space="preserve">учреждения персонально в отношении конкретного работника с учетом мнения </w:t>
      </w:r>
      <w:r w:rsidR="008C618B" w:rsidRPr="00047325">
        <w:rPr>
          <w:rFonts w:eastAsiaTheme="minorHAnsi"/>
          <w:bCs/>
          <w:sz w:val="28"/>
          <w:szCs w:val="28"/>
          <w:lang w:eastAsia="en-US"/>
        </w:rPr>
        <w:t>профкома</w:t>
      </w:r>
      <w:r w:rsidRPr="00047325">
        <w:rPr>
          <w:rFonts w:eastAsiaTheme="minorHAnsi"/>
          <w:bCs/>
          <w:sz w:val="28"/>
          <w:szCs w:val="28"/>
          <w:lang w:eastAsia="en-US"/>
        </w:rPr>
        <w:t>.</w:t>
      </w:r>
    </w:p>
    <w:p w:rsidR="00CD0B0F"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Размер персонального повышающего коэффициента - до 1,85.</w:t>
      </w:r>
    </w:p>
    <w:p w:rsidR="00C63975" w:rsidRPr="00801ADE" w:rsidRDefault="00C63975" w:rsidP="00C63975">
      <w:pPr>
        <w:autoSpaceDE w:val="0"/>
        <w:autoSpaceDN w:val="0"/>
        <w:adjustRightInd w:val="0"/>
        <w:ind w:firstLine="540"/>
        <w:jc w:val="both"/>
        <w:rPr>
          <w:rFonts w:eastAsiaTheme="minorHAnsi"/>
          <w:bCs/>
          <w:sz w:val="28"/>
          <w:szCs w:val="28"/>
          <w:lang w:eastAsia="en-US"/>
        </w:rPr>
      </w:pPr>
      <w:r w:rsidRPr="00801ADE">
        <w:rPr>
          <w:rFonts w:eastAsiaTheme="minorHAnsi"/>
          <w:bCs/>
          <w:sz w:val="28"/>
          <w:szCs w:val="28"/>
          <w:lang w:eastAsia="en-US"/>
        </w:rPr>
        <w:t>Работникам выпл</w:t>
      </w:r>
      <w:r>
        <w:rPr>
          <w:rFonts w:eastAsiaTheme="minorHAnsi"/>
          <w:bCs/>
          <w:sz w:val="28"/>
          <w:szCs w:val="28"/>
          <w:lang w:eastAsia="en-US"/>
        </w:rPr>
        <w:t>ачиваются единовременные премии</w:t>
      </w:r>
      <w:r>
        <w:rPr>
          <w:rFonts w:eastAsiaTheme="minorHAnsi"/>
          <w:b/>
          <w:bCs/>
          <w:sz w:val="28"/>
          <w:szCs w:val="28"/>
          <w:lang w:eastAsia="en-US"/>
        </w:rPr>
        <w:t xml:space="preserve"> в размере</w:t>
      </w:r>
      <w:r w:rsidRPr="00D57968">
        <w:rPr>
          <w:rFonts w:eastAsiaTheme="minorHAnsi"/>
          <w:b/>
          <w:bCs/>
          <w:color w:val="FF0000"/>
          <w:sz w:val="28"/>
          <w:szCs w:val="28"/>
          <w:lang w:eastAsia="en-US"/>
        </w:rPr>
        <w:t xml:space="preserve"> ____ рублей </w:t>
      </w:r>
      <w:r w:rsidRPr="00D57968">
        <w:rPr>
          <w:rFonts w:eastAsiaTheme="minorHAnsi"/>
          <w:b/>
          <w:bCs/>
          <w:i/>
          <w:color w:val="FF0000"/>
          <w:lang w:eastAsia="en-US"/>
        </w:rPr>
        <w:t>(</w:t>
      </w:r>
      <w:r w:rsidR="00276F0E" w:rsidRPr="00D57968">
        <w:rPr>
          <w:rFonts w:eastAsiaTheme="minorHAnsi"/>
          <w:b/>
          <w:bCs/>
          <w:i/>
          <w:color w:val="FF0000"/>
          <w:lang w:eastAsia="en-US"/>
        </w:rPr>
        <w:t>конкретны</w:t>
      </w:r>
      <w:r w:rsidR="00FA4531" w:rsidRPr="00D57968">
        <w:rPr>
          <w:rFonts w:eastAsiaTheme="minorHAnsi"/>
          <w:b/>
          <w:bCs/>
          <w:i/>
          <w:color w:val="FF0000"/>
          <w:lang w:eastAsia="en-US"/>
        </w:rPr>
        <w:t>й размер определяе</w:t>
      </w:r>
      <w:r w:rsidR="00276F0E" w:rsidRPr="00D57968">
        <w:rPr>
          <w:rFonts w:eastAsiaTheme="minorHAnsi"/>
          <w:b/>
          <w:bCs/>
          <w:i/>
          <w:color w:val="FF0000"/>
          <w:lang w:eastAsia="en-US"/>
        </w:rPr>
        <w:t>тся учреждением</w:t>
      </w:r>
      <w:r w:rsidRPr="00D57968">
        <w:rPr>
          <w:rFonts w:eastAsiaTheme="minorHAnsi"/>
          <w:b/>
          <w:bCs/>
          <w:i/>
          <w:color w:val="FF0000"/>
          <w:lang w:eastAsia="en-US"/>
        </w:rPr>
        <w:t>)</w:t>
      </w:r>
      <w:r w:rsidRPr="00D57968">
        <w:rPr>
          <w:rFonts w:eastAsiaTheme="minorHAnsi"/>
          <w:b/>
          <w:bCs/>
          <w:color w:val="FF0000"/>
          <w:sz w:val="28"/>
          <w:szCs w:val="28"/>
          <w:lang w:eastAsia="en-US"/>
        </w:rPr>
        <w:t xml:space="preserve"> </w:t>
      </w:r>
      <w:r w:rsidRPr="00D57968">
        <w:rPr>
          <w:rFonts w:eastAsiaTheme="minorHAnsi"/>
          <w:bCs/>
          <w:color w:val="FF0000"/>
          <w:sz w:val="28"/>
          <w:szCs w:val="28"/>
          <w:lang w:eastAsia="en-US"/>
        </w:rPr>
        <w:t>при:</w:t>
      </w:r>
    </w:p>
    <w:p w:rsidR="00CD0B0F"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
    <w:p w:rsidR="00C63975" w:rsidRPr="00801ADE" w:rsidRDefault="00C63975" w:rsidP="00C63975">
      <w:pPr>
        <w:autoSpaceDE w:val="0"/>
        <w:autoSpaceDN w:val="0"/>
        <w:adjustRightInd w:val="0"/>
        <w:ind w:firstLine="540"/>
        <w:jc w:val="both"/>
        <w:rPr>
          <w:rFonts w:eastAsiaTheme="minorHAnsi"/>
          <w:bCs/>
          <w:sz w:val="28"/>
          <w:szCs w:val="28"/>
          <w:lang w:eastAsia="en-US"/>
        </w:rPr>
      </w:pPr>
      <w:r>
        <w:rPr>
          <w:rFonts w:eastAsiaTheme="minorHAnsi"/>
          <w:b/>
          <w:bCs/>
          <w:sz w:val="28"/>
          <w:szCs w:val="28"/>
          <w:lang w:eastAsia="en-US"/>
        </w:rPr>
        <w:t xml:space="preserve">в размере </w:t>
      </w:r>
      <w:r w:rsidRPr="00D57968">
        <w:rPr>
          <w:rFonts w:eastAsiaTheme="minorHAnsi"/>
          <w:b/>
          <w:bCs/>
          <w:color w:val="FF0000"/>
          <w:sz w:val="28"/>
          <w:szCs w:val="28"/>
          <w:lang w:eastAsia="en-US"/>
        </w:rPr>
        <w:t>____</w:t>
      </w:r>
      <w:r>
        <w:rPr>
          <w:rFonts w:eastAsiaTheme="minorHAnsi"/>
          <w:b/>
          <w:bCs/>
          <w:sz w:val="28"/>
          <w:szCs w:val="28"/>
          <w:lang w:eastAsia="en-US"/>
        </w:rPr>
        <w:t xml:space="preserve"> рублей </w:t>
      </w:r>
      <w:r w:rsidRPr="00EA6B4B">
        <w:rPr>
          <w:rFonts w:eastAsiaTheme="minorHAnsi"/>
          <w:b/>
          <w:bCs/>
          <w:i/>
          <w:lang w:eastAsia="en-US"/>
        </w:rPr>
        <w:t>(</w:t>
      </w:r>
      <w:r w:rsidR="00276F0E">
        <w:rPr>
          <w:rFonts w:eastAsiaTheme="minorHAnsi"/>
          <w:b/>
          <w:bCs/>
          <w:i/>
          <w:lang w:eastAsia="en-US"/>
        </w:rPr>
        <w:t>конкретны</w:t>
      </w:r>
      <w:r w:rsidR="00FA4531">
        <w:rPr>
          <w:rFonts w:eastAsiaTheme="minorHAnsi"/>
          <w:b/>
          <w:bCs/>
          <w:i/>
          <w:lang w:eastAsia="en-US"/>
        </w:rPr>
        <w:t>й размер</w:t>
      </w:r>
      <w:r w:rsidR="00276F0E">
        <w:rPr>
          <w:rFonts w:eastAsiaTheme="minorHAnsi"/>
          <w:b/>
          <w:bCs/>
          <w:i/>
          <w:lang w:eastAsia="en-US"/>
        </w:rPr>
        <w:t xml:space="preserve"> определяется учреждением</w:t>
      </w:r>
      <w:r w:rsidRPr="00EA6B4B">
        <w:rPr>
          <w:rFonts w:eastAsiaTheme="minorHAnsi"/>
          <w:b/>
          <w:bCs/>
          <w:i/>
          <w:lang w:eastAsia="en-US"/>
        </w:rPr>
        <w:t>)</w:t>
      </w:r>
      <w:r>
        <w:rPr>
          <w:rFonts w:eastAsiaTheme="minorHAnsi"/>
          <w:b/>
          <w:bCs/>
          <w:sz w:val="28"/>
          <w:szCs w:val="28"/>
          <w:lang w:eastAsia="en-US"/>
        </w:rPr>
        <w:t xml:space="preserve"> </w:t>
      </w:r>
      <w:r w:rsidRPr="00801ADE">
        <w:rPr>
          <w:rFonts w:eastAsiaTheme="minorHAnsi"/>
          <w:bCs/>
          <w:sz w:val="28"/>
          <w:szCs w:val="28"/>
          <w:lang w:eastAsia="en-US"/>
        </w:rPr>
        <w:t>при:</w:t>
      </w:r>
    </w:p>
    <w:p w:rsidR="00276F0E"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награждении Почетной грамотой Министерства образования и науки Российской Федерации, Почетной грамотой Министерства обра</w:t>
      </w:r>
      <w:r w:rsidR="00276F0E">
        <w:rPr>
          <w:rFonts w:eastAsiaTheme="minorHAnsi"/>
          <w:bCs/>
          <w:sz w:val="28"/>
          <w:szCs w:val="28"/>
          <w:lang w:eastAsia="en-US"/>
        </w:rPr>
        <w:t>зования Республики Башкортостан.*</w:t>
      </w:r>
      <w:r w:rsidR="00FA4531">
        <w:rPr>
          <w:rFonts w:eastAsiaTheme="minorHAnsi"/>
          <w:bCs/>
          <w:sz w:val="28"/>
          <w:szCs w:val="28"/>
          <w:lang w:eastAsia="en-US"/>
        </w:rPr>
        <w:t>*</w:t>
      </w:r>
    </w:p>
    <w:p w:rsidR="00276F0E" w:rsidRPr="00276F0E" w:rsidRDefault="00276F0E" w:rsidP="00276F0E">
      <w:pPr>
        <w:pStyle w:val="ConsPlusNormal"/>
        <w:ind w:firstLine="539"/>
        <w:jc w:val="both"/>
        <w:rPr>
          <w:rFonts w:ascii="Times New Roman" w:hAnsi="Times New Roman" w:cs="Times New Roman"/>
          <w:i/>
          <w:sz w:val="24"/>
          <w:szCs w:val="24"/>
        </w:rPr>
      </w:pPr>
      <w:r w:rsidRPr="00276F0E">
        <w:rPr>
          <w:rFonts w:ascii="Times New Roman" w:hAnsi="Times New Roman" w:cs="Times New Roman"/>
          <w:i/>
          <w:sz w:val="24"/>
          <w:szCs w:val="24"/>
        </w:rPr>
        <w:t>*</w:t>
      </w:r>
      <w:r w:rsidR="00FA4531">
        <w:rPr>
          <w:rFonts w:ascii="Times New Roman" w:hAnsi="Times New Roman" w:cs="Times New Roman"/>
          <w:i/>
          <w:sz w:val="24"/>
          <w:szCs w:val="24"/>
        </w:rPr>
        <w:t>*</w:t>
      </w:r>
      <w:r w:rsidRPr="00276F0E">
        <w:rPr>
          <w:rFonts w:ascii="Times New Roman" w:hAnsi="Times New Roman" w:cs="Times New Roman"/>
          <w:i/>
          <w:sz w:val="24"/>
          <w:szCs w:val="24"/>
        </w:rPr>
        <w:t xml:space="preserve"> коллективным договором учреждения могут быть предусмотрены единовременные премии </w:t>
      </w:r>
      <w:r w:rsidR="0054257F">
        <w:rPr>
          <w:rFonts w:ascii="Times New Roman" w:hAnsi="Times New Roman" w:cs="Times New Roman"/>
          <w:i/>
          <w:sz w:val="24"/>
          <w:szCs w:val="24"/>
        </w:rPr>
        <w:t xml:space="preserve">и </w:t>
      </w:r>
      <w:r w:rsidRPr="00276F0E">
        <w:rPr>
          <w:rFonts w:ascii="Times New Roman" w:hAnsi="Times New Roman" w:cs="Times New Roman"/>
          <w:i/>
          <w:sz w:val="24"/>
          <w:szCs w:val="24"/>
        </w:rPr>
        <w:t>за другие награды</w:t>
      </w:r>
      <w:r>
        <w:rPr>
          <w:rFonts w:ascii="Times New Roman" w:hAnsi="Times New Roman" w:cs="Times New Roman"/>
          <w:i/>
          <w:sz w:val="24"/>
          <w:szCs w:val="24"/>
        </w:rPr>
        <w:t>.</w:t>
      </w:r>
    </w:p>
    <w:p w:rsidR="00CD0B0F" w:rsidRPr="00047325" w:rsidRDefault="00763CAC" w:rsidP="00CD0B0F">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6.7</w:t>
      </w:r>
      <w:r w:rsidR="00CD0B0F" w:rsidRPr="00047325">
        <w:rPr>
          <w:rFonts w:eastAsiaTheme="minorHAnsi"/>
          <w:bCs/>
          <w:sz w:val="28"/>
          <w:szCs w:val="28"/>
          <w:lang w:eastAsia="en-US"/>
        </w:rPr>
        <w:t>. Воспитателям,</w:t>
      </w:r>
      <w:r w:rsidR="004E3F3F">
        <w:rPr>
          <w:rFonts w:eastAsiaTheme="minorHAnsi"/>
          <w:bCs/>
          <w:sz w:val="28"/>
          <w:szCs w:val="28"/>
          <w:lang w:eastAsia="en-US"/>
        </w:rPr>
        <w:t xml:space="preserve"> </w:t>
      </w:r>
      <w:r w:rsidR="004E3F3F" w:rsidRPr="004E3F3F">
        <w:rPr>
          <w:rFonts w:eastAsiaTheme="minorHAnsi"/>
          <w:b/>
          <w:bCs/>
          <w:sz w:val="28"/>
          <w:szCs w:val="28"/>
          <w:lang w:eastAsia="en-US"/>
        </w:rPr>
        <w:t>в том числе старшим,</w:t>
      </w:r>
      <w:r w:rsidR="00CD0B0F" w:rsidRPr="00047325">
        <w:rPr>
          <w:rFonts w:eastAsiaTheme="minorHAnsi"/>
          <w:bCs/>
          <w:sz w:val="28"/>
          <w:szCs w:val="28"/>
          <w:lang w:eastAsia="en-US"/>
        </w:rPr>
        <w:t xml:space="preserve"> иным педагогическим работникам, младшим воспитателям, помощникам воспитателей, работающим с детьми дошкольного возраста, состоящим в штате учреждени</w:t>
      </w:r>
      <w:r w:rsidR="00B03777" w:rsidRPr="00047325">
        <w:rPr>
          <w:rFonts w:eastAsiaTheme="minorHAnsi"/>
          <w:bCs/>
          <w:sz w:val="28"/>
          <w:szCs w:val="28"/>
          <w:lang w:eastAsia="en-US"/>
        </w:rPr>
        <w:t>я</w:t>
      </w:r>
      <w:r w:rsidR="00CD0B0F" w:rsidRPr="00047325">
        <w:rPr>
          <w:rFonts w:eastAsiaTheme="minorHAnsi"/>
          <w:bCs/>
          <w:sz w:val="28"/>
          <w:szCs w:val="28"/>
          <w:lang w:eastAsia="en-US"/>
        </w:rPr>
        <w:t xml:space="preserve"> по основному месту работы, устанавливается ежемесячная надбавка к заработной плате:</w:t>
      </w:r>
    </w:p>
    <w:p w:rsidR="00CD0B0F"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2000 рублей - воспитателям и иным педагогическим работникам;</w:t>
      </w:r>
    </w:p>
    <w:p w:rsidR="00CD0B0F"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1000 рублей - младшим воспитателям, помощникам воспитателей</w:t>
      </w:r>
      <w:r w:rsidR="00B03777" w:rsidRPr="00047325">
        <w:rPr>
          <w:rFonts w:eastAsiaTheme="minorHAnsi"/>
          <w:bCs/>
          <w:sz w:val="28"/>
          <w:szCs w:val="28"/>
          <w:lang w:eastAsia="en-US"/>
        </w:rPr>
        <w:t>.</w:t>
      </w:r>
    </w:p>
    <w:p w:rsidR="00CD0B0F" w:rsidRPr="00047325" w:rsidRDefault="00CD0B0F" w:rsidP="00CD0B0F">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 xml:space="preserve">При работе менее или более чем на ставку заработной платы, а также при работе по внутреннему </w:t>
      </w:r>
      <w:r w:rsidR="004E3F3F" w:rsidRPr="004E3F3F">
        <w:rPr>
          <w:rFonts w:eastAsiaTheme="minorHAnsi"/>
          <w:b/>
          <w:bCs/>
          <w:sz w:val="28"/>
          <w:szCs w:val="28"/>
          <w:lang w:eastAsia="en-US"/>
        </w:rPr>
        <w:t>и внешнему</w:t>
      </w:r>
      <w:r w:rsidR="004E3F3F">
        <w:rPr>
          <w:rFonts w:eastAsiaTheme="minorHAnsi"/>
          <w:bCs/>
          <w:sz w:val="28"/>
          <w:szCs w:val="28"/>
          <w:lang w:eastAsia="en-US"/>
        </w:rPr>
        <w:t xml:space="preserve"> </w:t>
      </w:r>
      <w:r w:rsidRPr="00047325">
        <w:rPr>
          <w:rFonts w:eastAsiaTheme="minorHAnsi"/>
          <w:bCs/>
          <w:sz w:val="28"/>
          <w:szCs w:val="28"/>
          <w:lang w:eastAsia="en-US"/>
        </w:rPr>
        <w:t>совместительству надбавка выплачивается за фактическую нагрузку.</w:t>
      </w:r>
    </w:p>
    <w:p w:rsidR="00CD0B0F" w:rsidRPr="00047325" w:rsidRDefault="00CD0B0F" w:rsidP="00B03777">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При замещении временно отсутствующего работника надбавка выплачивается замещающему работнику за фактически отработанное время.</w:t>
      </w:r>
    </w:p>
    <w:p w:rsidR="00C705B4" w:rsidRPr="00C705B4" w:rsidRDefault="00C705B4" w:rsidP="00C27DA9">
      <w:pPr>
        <w:pStyle w:val="a6"/>
        <w:spacing w:after="0"/>
        <w:ind w:left="0" w:firstLine="709"/>
        <w:jc w:val="both"/>
        <w:rPr>
          <w:b/>
          <w:sz w:val="28"/>
          <w:szCs w:val="28"/>
        </w:rPr>
      </w:pPr>
      <w:r w:rsidRPr="00C705B4">
        <w:rPr>
          <w:b/>
          <w:sz w:val="28"/>
          <w:szCs w:val="28"/>
        </w:rPr>
        <w:t>Заработная плата без учета указанной надбавки не может быть установлена ниже минимального размера оплаты труда</w:t>
      </w:r>
      <w:r w:rsidR="001F28AD">
        <w:rPr>
          <w:b/>
          <w:sz w:val="28"/>
          <w:szCs w:val="28"/>
        </w:rPr>
        <w:t xml:space="preserve"> </w:t>
      </w:r>
      <w:r w:rsidR="00F7000D">
        <w:rPr>
          <w:b/>
          <w:sz w:val="28"/>
          <w:szCs w:val="28"/>
        </w:rPr>
        <w:t xml:space="preserve">(т.е. </w:t>
      </w:r>
      <w:r w:rsidR="001F28AD">
        <w:rPr>
          <w:b/>
          <w:sz w:val="28"/>
          <w:szCs w:val="28"/>
        </w:rPr>
        <w:t>устанавливается сверх минимального размера оплаты труда)</w:t>
      </w:r>
      <w:r w:rsidRPr="00C705B4">
        <w:rPr>
          <w:b/>
          <w:sz w:val="28"/>
          <w:szCs w:val="28"/>
        </w:rPr>
        <w:t>.</w:t>
      </w:r>
    </w:p>
    <w:p w:rsidR="00C27DA9" w:rsidRPr="00047325" w:rsidRDefault="00C27DA9" w:rsidP="00C27DA9">
      <w:pPr>
        <w:pStyle w:val="a6"/>
        <w:spacing w:after="0"/>
        <w:ind w:left="0" w:firstLine="709"/>
        <w:jc w:val="both"/>
        <w:rPr>
          <w:sz w:val="28"/>
          <w:szCs w:val="28"/>
        </w:rPr>
      </w:pPr>
      <w:r w:rsidRPr="00047325">
        <w:rPr>
          <w:sz w:val="28"/>
          <w:szCs w:val="28"/>
        </w:rPr>
        <w:t>Надбавка выплачивается пропорционально отработанному времени, в том числе в условиях замещения отсутствующего работника.</w:t>
      </w:r>
    </w:p>
    <w:p w:rsidR="00C27DA9" w:rsidRPr="00DB34F7" w:rsidRDefault="00763CAC" w:rsidP="00B03777">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6.8</w:t>
      </w:r>
      <w:r w:rsidR="0089761E" w:rsidRPr="00DB34F7">
        <w:rPr>
          <w:rFonts w:eastAsiaTheme="minorHAnsi"/>
          <w:bCs/>
          <w:sz w:val="28"/>
          <w:szCs w:val="28"/>
          <w:lang w:eastAsia="en-US"/>
        </w:rPr>
        <w:t>. Педагогическим работникам, осуществляющим образовательный процесс в классах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rsidR="00027AF0" w:rsidRDefault="00027AF0" w:rsidP="00027AF0">
      <w:pPr>
        <w:pStyle w:val="Default"/>
        <w:rPr>
          <w:b/>
          <w:sz w:val="28"/>
          <w:szCs w:val="28"/>
        </w:rPr>
      </w:pPr>
    </w:p>
    <w:p w:rsidR="00F5110F" w:rsidRPr="00FB43C4" w:rsidRDefault="00027AF0" w:rsidP="00027AF0">
      <w:pPr>
        <w:pStyle w:val="Default"/>
        <w:jc w:val="center"/>
        <w:rPr>
          <w:b/>
          <w:sz w:val="28"/>
          <w:szCs w:val="28"/>
        </w:rPr>
      </w:pPr>
      <w:r>
        <w:rPr>
          <w:b/>
          <w:sz w:val="28"/>
          <w:szCs w:val="28"/>
        </w:rPr>
        <w:t xml:space="preserve">Другие вопросы </w:t>
      </w:r>
      <w:r w:rsidR="00F5110F" w:rsidRPr="00FB43C4">
        <w:rPr>
          <w:b/>
          <w:sz w:val="28"/>
          <w:szCs w:val="28"/>
        </w:rPr>
        <w:t>оплаты труда</w:t>
      </w:r>
    </w:p>
    <w:p w:rsidR="00F5110F" w:rsidRPr="00FB43C4" w:rsidRDefault="00F5110F" w:rsidP="00F5110F">
      <w:pPr>
        <w:pStyle w:val="Default"/>
        <w:tabs>
          <w:tab w:val="left" w:pos="3525"/>
        </w:tabs>
        <w:jc w:val="center"/>
        <w:rPr>
          <w:sz w:val="28"/>
          <w:szCs w:val="28"/>
        </w:rPr>
      </w:pPr>
    </w:p>
    <w:p w:rsidR="00F5110F" w:rsidRPr="00FB43C4" w:rsidRDefault="00F5110F" w:rsidP="00F5110F">
      <w:pPr>
        <w:pStyle w:val="a8"/>
        <w:ind w:firstLine="709"/>
        <w:jc w:val="both"/>
        <w:rPr>
          <w:sz w:val="28"/>
          <w:szCs w:val="28"/>
        </w:rPr>
      </w:pPr>
      <w:r w:rsidRPr="00FB43C4">
        <w:rPr>
          <w:sz w:val="28"/>
          <w:szCs w:val="28"/>
        </w:rPr>
        <w:lastRenderedPageBreak/>
        <w:t xml:space="preserve">7.1. Штатное расписание учреждения ежегодно утверждается руководителем. </w:t>
      </w:r>
    </w:p>
    <w:p w:rsidR="00852B0F" w:rsidRDefault="00F5110F" w:rsidP="00D773A1">
      <w:pPr>
        <w:pStyle w:val="a8"/>
        <w:ind w:firstLine="709"/>
        <w:jc w:val="both"/>
        <w:rPr>
          <w:sz w:val="28"/>
          <w:szCs w:val="28"/>
        </w:rPr>
      </w:pPr>
      <w:r w:rsidRPr="00FB43C4">
        <w:rPr>
          <w:sz w:val="28"/>
          <w:szCs w:val="28"/>
        </w:rPr>
        <w:t xml:space="preserve">7.2.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 </w:t>
      </w:r>
    </w:p>
    <w:p w:rsidR="00F5110F" w:rsidRPr="00FB43C4" w:rsidRDefault="00F5110F" w:rsidP="00F5110F">
      <w:pPr>
        <w:pStyle w:val="Default"/>
        <w:tabs>
          <w:tab w:val="left" w:pos="540"/>
        </w:tabs>
        <w:ind w:firstLine="720"/>
        <w:jc w:val="both"/>
        <w:rPr>
          <w:sz w:val="28"/>
          <w:szCs w:val="28"/>
        </w:rPr>
      </w:pPr>
      <w:r w:rsidRPr="00FB43C4">
        <w:rPr>
          <w:sz w:val="28"/>
          <w:szCs w:val="28"/>
        </w:rPr>
        <w:t>7.3.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образовательном учреждении и устанавливает объем учебной нагрузки педагогических работников на учебный год.</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7.4. 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образовательного учреждения с учетом мнения выборного профсоюзного органа. Эта работа завершается до окончания учебного года и ухода педагогических работников в отпуск. </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7.5. При установлении учебной нагрузки на новый учебный год учителям, для которых данное образовательное учреждение является местом основной работы сохраняется ее объем и преемственность преподавания предметов в классах.</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Объем учебной нагрузки учителей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7.6.</w:t>
      </w:r>
      <w:r w:rsidR="00022BC6">
        <w:rPr>
          <w:rFonts w:ascii="Times New Roman" w:hAnsi="Times New Roman" w:cs="Times New Roman"/>
          <w:sz w:val="28"/>
          <w:szCs w:val="28"/>
        </w:rPr>
        <w:t xml:space="preserve"> </w:t>
      </w:r>
      <w:r w:rsidRPr="00FB43C4">
        <w:rPr>
          <w:rFonts w:ascii="Times New Roman" w:hAnsi="Times New Roman" w:cs="Times New Roman"/>
          <w:sz w:val="28"/>
          <w:szCs w:val="28"/>
        </w:rPr>
        <w:t xml:space="preserve">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F5110F" w:rsidRPr="00FB43C4" w:rsidRDefault="00F5110F" w:rsidP="00027AF0">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7.7. Предоставление преподавательской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w:t>
      </w:r>
      <w:r w:rsidRPr="00FB43C4">
        <w:rPr>
          <w:rFonts w:ascii="Times New Roman" w:hAnsi="Times New Roman" w:cs="Times New Roman"/>
          <w:sz w:val="28"/>
          <w:szCs w:val="28"/>
        </w:rPr>
        <w:lastRenderedPageBreak/>
        <w:t>методических кабинетов)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5110F" w:rsidRPr="00FB43C4" w:rsidRDefault="00F5110F" w:rsidP="00027AF0">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7.8. При возложении на учителей </w:t>
      </w:r>
      <w:r>
        <w:rPr>
          <w:rFonts w:ascii="Times New Roman" w:hAnsi="Times New Roman" w:cs="Times New Roman"/>
          <w:sz w:val="28"/>
          <w:szCs w:val="28"/>
        </w:rPr>
        <w:t xml:space="preserve">образовательного </w:t>
      </w:r>
      <w:r w:rsidRPr="00FB43C4">
        <w:rPr>
          <w:rFonts w:ascii="Times New Roman" w:hAnsi="Times New Roman" w:cs="Times New Roman"/>
          <w:sz w:val="28"/>
          <w:szCs w:val="28"/>
        </w:rPr>
        <w:t>учреждени</w:t>
      </w:r>
      <w:r>
        <w:rPr>
          <w:rFonts w:ascii="Times New Roman" w:hAnsi="Times New Roman" w:cs="Times New Roman"/>
          <w:sz w:val="28"/>
          <w:szCs w:val="28"/>
        </w:rPr>
        <w:t>я</w:t>
      </w:r>
      <w:r w:rsidRPr="00FB43C4">
        <w:rPr>
          <w:rFonts w:ascii="Times New Roman" w:hAnsi="Times New Roman" w:cs="Times New Roman"/>
          <w:sz w:val="28"/>
          <w:szCs w:val="28"/>
        </w:rPr>
        <w:t>, для которых данн</w:t>
      </w:r>
      <w:r>
        <w:rPr>
          <w:rFonts w:ascii="Times New Roman" w:hAnsi="Times New Roman" w:cs="Times New Roman"/>
          <w:sz w:val="28"/>
          <w:szCs w:val="28"/>
        </w:rPr>
        <w:t>ое</w:t>
      </w:r>
      <w:r w:rsidRPr="00FB43C4">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FB43C4">
        <w:rPr>
          <w:rFonts w:ascii="Times New Roman" w:hAnsi="Times New Roman" w:cs="Times New Roman"/>
          <w:sz w:val="28"/>
          <w:szCs w:val="28"/>
        </w:rPr>
        <w:t xml:space="preserve"> явля</w:t>
      </w:r>
      <w:r>
        <w:rPr>
          <w:rFonts w:ascii="Times New Roman" w:hAnsi="Times New Roman" w:cs="Times New Roman"/>
          <w:sz w:val="28"/>
          <w:szCs w:val="28"/>
        </w:rPr>
        <w:t>е</w:t>
      </w:r>
      <w:r w:rsidRPr="00FB43C4">
        <w:rPr>
          <w:rFonts w:ascii="Times New Roman" w:hAnsi="Times New Roman" w:cs="Times New Roman"/>
          <w:sz w:val="28"/>
          <w:szCs w:val="28"/>
        </w:rPr>
        <w:t>тся местом основной работы, обязанностей по обучению детей на дому в соответствии с медицинскими заключениями,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учебную нагрузку педагогических работников на общих основаниях.</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7.9.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7.10. Педагогические работники в период, не совпадающий с их отпуском, могут привлекаться для работы в лагерях с дневным пребыванием детей в пределах установленного им до начала каникул объема учебной нагрузки с сохранением заработной платы по тарификации.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7.11. Преподавательская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Выполнение преподавательской работы, указанной в настоящем пункте, допускается в основное рабочее время с согласия работодателя.</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Преподавательская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F5110F" w:rsidRPr="00FB43C4" w:rsidRDefault="00CC20EB" w:rsidP="00F511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110F" w:rsidRPr="00FB43C4">
        <w:rPr>
          <w:rFonts w:ascii="Times New Roman" w:hAnsi="Times New Roman" w:cs="Times New Roman"/>
          <w:sz w:val="28"/>
          <w:szCs w:val="28"/>
        </w:rPr>
        <w:t>7.12. Учителям, которым не может быть обеспечена полная учебная нагрузка,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806887" w:rsidRPr="00027AF0" w:rsidRDefault="00F5110F" w:rsidP="00F5110F">
      <w:pPr>
        <w:pStyle w:val="ConsPlusNormal"/>
        <w:ind w:firstLine="540"/>
        <w:jc w:val="both"/>
        <w:rPr>
          <w:rFonts w:ascii="Times New Roman" w:hAnsi="Times New Roman" w:cs="Times New Roman"/>
          <w:sz w:val="28"/>
          <w:szCs w:val="28"/>
        </w:rPr>
      </w:pPr>
      <w:r w:rsidRPr="00FB43C4">
        <w:rPr>
          <w:rFonts w:ascii="Times New Roman" w:hAnsi="Times New Roman" w:cs="Times New Roman"/>
          <w:sz w:val="28"/>
          <w:szCs w:val="28"/>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F5110F" w:rsidRPr="00FB43C4" w:rsidRDefault="00F5110F" w:rsidP="00F5110F">
      <w:pPr>
        <w:pStyle w:val="ConsPlusNormal"/>
        <w:ind w:firstLine="540"/>
        <w:jc w:val="both"/>
        <w:rPr>
          <w:rFonts w:ascii="Times New Roman" w:hAnsi="Times New Roman" w:cs="Times New Roman"/>
          <w:sz w:val="28"/>
          <w:szCs w:val="28"/>
        </w:rPr>
      </w:pPr>
      <w:r w:rsidRPr="00FB43C4">
        <w:rPr>
          <w:rFonts w:ascii="Times New Roman" w:hAnsi="Times New Roman" w:cs="Times New Roman"/>
          <w:sz w:val="22"/>
          <w:szCs w:val="22"/>
        </w:rPr>
        <w:t>(для сельских школ):</w:t>
      </w:r>
      <w:r w:rsidRPr="00FB43C4">
        <w:rPr>
          <w:rFonts w:ascii="Times New Roman" w:hAnsi="Times New Roman" w:cs="Times New Roman"/>
          <w:sz w:val="28"/>
          <w:szCs w:val="28"/>
        </w:rPr>
        <w:t xml:space="preserve"> учителям I - IV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rsidR="00F5110F" w:rsidRDefault="00F5110F" w:rsidP="00F5110F">
      <w:pPr>
        <w:pStyle w:val="ConsPlusNormal"/>
        <w:ind w:firstLine="540"/>
        <w:jc w:val="both"/>
        <w:rPr>
          <w:rFonts w:ascii="Times New Roman" w:hAnsi="Times New Roman" w:cs="Times New Roman"/>
          <w:sz w:val="28"/>
          <w:szCs w:val="28"/>
        </w:rPr>
      </w:pPr>
      <w:r w:rsidRPr="00FB43C4">
        <w:rPr>
          <w:rFonts w:ascii="Times New Roman" w:hAnsi="Times New Roman" w:cs="Times New Roman"/>
          <w:sz w:val="22"/>
          <w:szCs w:val="22"/>
        </w:rPr>
        <w:lastRenderedPageBreak/>
        <w:t>(для сельских школ)</w:t>
      </w:r>
      <w:r>
        <w:rPr>
          <w:rFonts w:ascii="Times New Roman" w:hAnsi="Times New Roman" w:cs="Times New Roman"/>
          <w:sz w:val="22"/>
          <w:szCs w:val="22"/>
        </w:rPr>
        <w:t>:</w:t>
      </w:r>
      <w:r w:rsidRPr="00FB43C4">
        <w:rPr>
          <w:rFonts w:ascii="Times New Roman" w:hAnsi="Times New Roman" w:cs="Times New Roman"/>
          <w:sz w:val="28"/>
          <w:szCs w:val="28"/>
        </w:rPr>
        <w:t xml:space="preserve"> учителям русского языка сельских начальных общеобразовательных учреждений с нерусским языком обучения;</w:t>
      </w:r>
    </w:p>
    <w:p w:rsidR="00022BC6" w:rsidRPr="00022BC6" w:rsidRDefault="00022BC6" w:rsidP="00F5110F">
      <w:pPr>
        <w:pStyle w:val="ConsPlusNormal"/>
        <w:ind w:firstLine="540"/>
        <w:jc w:val="both"/>
        <w:rPr>
          <w:rFonts w:ascii="Times New Roman" w:hAnsi="Times New Roman" w:cs="Times New Roman"/>
          <w:sz w:val="28"/>
          <w:szCs w:val="28"/>
        </w:rPr>
      </w:pPr>
      <w:r w:rsidRPr="00022BC6">
        <w:rPr>
          <w:rFonts w:ascii="Times New Roman" w:hAnsi="Times New Roman" w:cs="Times New Roman"/>
          <w:sz w:val="22"/>
          <w:szCs w:val="22"/>
        </w:rPr>
        <w:t>(для сельских школ)</w:t>
      </w:r>
      <w:r>
        <w:rPr>
          <w:rFonts w:ascii="Times New Roman" w:hAnsi="Times New Roman" w:cs="Times New Roman"/>
          <w:sz w:val="22"/>
          <w:szCs w:val="22"/>
        </w:rPr>
        <w:t xml:space="preserve">: </w:t>
      </w:r>
      <w:r w:rsidRPr="00022BC6">
        <w:rPr>
          <w:rFonts w:ascii="Times New Roman" w:hAnsi="Times New Roman" w:cs="Times New Roman"/>
          <w:sz w:val="28"/>
          <w:szCs w:val="28"/>
        </w:rPr>
        <w:t>учителям физической культуры</w:t>
      </w:r>
      <w:r>
        <w:rPr>
          <w:rFonts w:ascii="Times New Roman" w:hAnsi="Times New Roman" w:cs="Times New Roman"/>
          <w:sz w:val="28"/>
          <w:szCs w:val="28"/>
        </w:rPr>
        <w:t xml:space="preserve"> учреждений, осуществляющих образовательную </w:t>
      </w:r>
      <w:r w:rsidR="005E6BF6">
        <w:rPr>
          <w:rFonts w:ascii="Times New Roman" w:hAnsi="Times New Roman" w:cs="Times New Roman"/>
          <w:sz w:val="28"/>
          <w:szCs w:val="28"/>
        </w:rPr>
        <w:t>деятельность</w:t>
      </w:r>
      <w:r>
        <w:rPr>
          <w:rFonts w:ascii="Times New Roman" w:hAnsi="Times New Roman" w:cs="Times New Roman"/>
          <w:sz w:val="28"/>
          <w:szCs w:val="28"/>
        </w:rPr>
        <w:t>.</w:t>
      </w:r>
    </w:p>
    <w:p w:rsidR="00F5110F" w:rsidRDefault="00F5110F" w:rsidP="00F5110F">
      <w:pPr>
        <w:pStyle w:val="ConsPlusNormal"/>
        <w:ind w:firstLine="540"/>
        <w:jc w:val="both"/>
        <w:rPr>
          <w:rFonts w:ascii="Times New Roman" w:hAnsi="Times New Roman" w:cs="Times New Roman"/>
          <w:sz w:val="28"/>
          <w:szCs w:val="28"/>
        </w:rPr>
      </w:pPr>
      <w:r w:rsidRPr="00FB43C4">
        <w:rPr>
          <w:rFonts w:ascii="Times New Roman" w:hAnsi="Times New Roman" w:cs="Times New Roman"/>
          <w:sz w:val="28"/>
          <w:szCs w:val="28"/>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F5110F" w:rsidRPr="00FB43C4" w:rsidRDefault="00F5110F" w:rsidP="00027AF0">
      <w:pPr>
        <w:pStyle w:val="11"/>
        <w:tabs>
          <w:tab w:val="left" w:pos="9498"/>
        </w:tabs>
        <w:ind w:left="0" w:right="0" w:firstLine="720"/>
        <w:jc w:val="both"/>
        <w:rPr>
          <w:b w:val="0"/>
          <w:szCs w:val="28"/>
        </w:rPr>
      </w:pPr>
      <w:r w:rsidRPr="00FB43C4">
        <w:rPr>
          <w:b w:val="0"/>
          <w:szCs w:val="28"/>
        </w:rPr>
        <w:t>7.1</w:t>
      </w:r>
      <w:r w:rsidR="007E1EA5" w:rsidRPr="00047325">
        <w:rPr>
          <w:b w:val="0"/>
          <w:szCs w:val="28"/>
        </w:rPr>
        <w:t>3</w:t>
      </w:r>
      <w:r w:rsidRPr="00FB43C4">
        <w:rPr>
          <w:b w:val="0"/>
          <w:szCs w:val="28"/>
        </w:rPr>
        <w:t>.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7.1</w:t>
      </w:r>
      <w:r w:rsidR="007E1EA5" w:rsidRPr="00047325">
        <w:rPr>
          <w:rFonts w:ascii="Times New Roman" w:hAnsi="Times New Roman" w:cs="Times New Roman"/>
          <w:sz w:val="28"/>
          <w:szCs w:val="28"/>
        </w:rPr>
        <w:t>4</w:t>
      </w:r>
      <w:r w:rsidRPr="00FB43C4">
        <w:rPr>
          <w:rFonts w:ascii="Times New Roman" w:hAnsi="Times New Roman" w:cs="Times New Roman"/>
          <w:sz w:val="28"/>
          <w:szCs w:val="28"/>
        </w:rPr>
        <w:t>. Почасовая оплата труда учителей и других педагогических работников учреждения применяется при оплате:</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7.1</w:t>
      </w:r>
      <w:r w:rsidR="007E1EA5" w:rsidRPr="00047325">
        <w:rPr>
          <w:rFonts w:ascii="Times New Roman" w:hAnsi="Times New Roman" w:cs="Times New Roman"/>
          <w:sz w:val="28"/>
          <w:szCs w:val="28"/>
        </w:rPr>
        <w:t>5</w:t>
      </w:r>
      <w:r w:rsidRPr="00047325">
        <w:rPr>
          <w:rFonts w:ascii="Times New Roman" w:hAnsi="Times New Roman" w:cs="Times New Roman"/>
          <w:sz w:val="28"/>
          <w:szCs w:val="28"/>
        </w:rPr>
        <w:t>.</w:t>
      </w:r>
      <w:r w:rsidRPr="00FB43C4">
        <w:rPr>
          <w:rFonts w:ascii="Times New Roman" w:hAnsi="Times New Roman" w:cs="Times New Roman"/>
          <w:sz w:val="28"/>
          <w:szCs w:val="28"/>
        </w:rPr>
        <w:t xml:space="preserve">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учреждение, а также участвующих в проведении учебных занятий (при наличии финансовых средств), могут определяться путем умножения коэффициентов  ставок почасовой оплаты труда на базовую единицу. В нижеуказанные ставки почасовой оплаты включена оплата за отпуск.</w:t>
      </w:r>
    </w:p>
    <w:p w:rsidR="00806887" w:rsidRPr="00027AF0" w:rsidRDefault="00F5110F" w:rsidP="00F5110F">
      <w:pPr>
        <w:pStyle w:val="ConsPlusNormal"/>
        <w:widowControl/>
        <w:ind w:firstLine="540"/>
        <w:jc w:val="both"/>
        <w:rPr>
          <w:rFonts w:ascii="Times New Roman" w:hAnsi="Times New Roman" w:cs="Times New Roman"/>
          <w:sz w:val="24"/>
          <w:szCs w:val="24"/>
        </w:rPr>
      </w:pPr>
      <w:r w:rsidRPr="00FB43C4">
        <w:rPr>
          <w:rFonts w:ascii="Times New Roman" w:hAnsi="Times New Roman" w:cs="Times New Roman"/>
          <w:sz w:val="28"/>
          <w:szCs w:val="28"/>
        </w:rPr>
        <w:t>7.1</w:t>
      </w:r>
      <w:r w:rsidR="007E1EA5">
        <w:rPr>
          <w:rFonts w:ascii="Times New Roman" w:hAnsi="Times New Roman" w:cs="Times New Roman"/>
          <w:sz w:val="28"/>
          <w:szCs w:val="28"/>
        </w:rPr>
        <w:t>6</w:t>
      </w:r>
      <w:r w:rsidRPr="00FB43C4">
        <w:rPr>
          <w:rFonts w:ascii="Times New Roman" w:hAnsi="Times New Roman" w:cs="Times New Roman"/>
          <w:sz w:val="28"/>
          <w:szCs w:val="28"/>
        </w:rPr>
        <w:t>. Коэффициенты ставок почасовой оплаты труда работников, привлекаемых к проведению учебных занятий, устанавливаются в следующих размерах</w:t>
      </w:r>
      <w:r w:rsidRPr="00FB43C4">
        <w:rPr>
          <w:rFonts w:ascii="Times New Roman" w:hAnsi="Times New Roman" w:cs="Times New Roman"/>
          <w:sz w:val="24"/>
          <w:szCs w:val="24"/>
        </w:rPr>
        <w:t>:</w:t>
      </w:r>
    </w:p>
    <w:p w:rsidR="00806887" w:rsidRPr="00FB43C4" w:rsidRDefault="00806887" w:rsidP="00F5110F">
      <w:pPr>
        <w:pStyle w:val="ConsPlusNormal"/>
        <w:widowControl/>
        <w:ind w:firstLine="540"/>
        <w:jc w:val="both"/>
        <w:rPr>
          <w:rFonts w:ascii="Times New Roman" w:hAnsi="Times New Roman" w:cs="Times New Roman"/>
          <w:sz w:val="28"/>
          <w:szCs w:val="28"/>
        </w:rPr>
      </w:pPr>
    </w:p>
    <w:tbl>
      <w:tblPr>
        <w:tblW w:w="9990" w:type="dxa"/>
        <w:tblInd w:w="70" w:type="dxa"/>
        <w:tblLayout w:type="fixed"/>
        <w:tblCellMar>
          <w:left w:w="70" w:type="dxa"/>
          <w:right w:w="70" w:type="dxa"/>
        </w:tblCellMar>
        <w:tblLook w:val="0000" w:firstRow="0" w:lastRow="0" w:firstColumn="0" w:lastColumn="0" w:noHBand="0" w:noVBand="0"/>
      </w:tblPr>
      <w:tblGrid>
        <w:gridCol w:w="4500"/>
        <w:gridCol w:w="1845"/>
        <w:gridCol w:w="1755"/>
        <w:gridCol w:w="1890"/>
      </w:tblGrid>
      <w:tr w:rsidR="00F5110F" w:rsidRPr="00FB43C4" w:rsidTr="005D26B6">
        <w:trPr>
          <w:cantSplit/>
          <w:trHeight w:val="240"/>
        </w:trPr>
        <w:tc>
          <w:tcPr>
            <w:tcW w:w="4500" w:type="dxa"/>
            <w:vMerge w:val="restart"/>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p>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Контингент обучающихся</w:t>
            </w:r>
          </w:p>
        </w:tc>
        <w:tc>
          <w:tcPr>
            <w:tcW w:w="5490" w:type="dxa"/>
            <w:gridSpan w:val="3"/>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Размеры коэффициентов</w:t>
            </w:r>
          </w:p>
        </w:tc>
      </w:tr>
      <w:tr w:rsidR="00F5110F" w:rsidRPr="00FB43C4" w:rsidTr="005D26B6">
        <w:trPr>
          <w:cantSplit/>
          <w:trHeight w:val="600"/>
        </w:trPr>
        <w:tc>
          <w:tcPr>
            <w:tcW w:w="4500" w:type="dxa"/>
            <w:vMerge/>
            <w:tcBorders>
              <w:top w:val="single" w:sz="6" w:space="0" w:color="auto"/>
              <w:left w:val="single" w:sz="6" w:space="0" w:color="auto"/>
              <w:bottom w:val="single" w:sz="6" w:space="0" w:color="auto"/>
              <w:right w:val="single" w:sz="6" w:space="0" w:color="auto"/>
            </w:tcBorders>
            <w:vAlign w:val="center"/>
          </w:tcPr>
          <w:p w:rsidR="00F5110F" w:rsidRPr="00FB43C4" w:rsidRDefault="00F5110F" w:rsidP="005D26B6">
            <w:pPr>
              <w:rPr>
                <w:sz w:val="28"/>
                <w:szCs w:val="28"/>
              </w:rPr>
            </w:pPr>
          </w:p>
        </w:tc>
        <w:tc>
          <w:tcPr>
            <w:tcW w:w="184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профессор,  </w:t>
            </w:r>
            <w:r w:rsidRPr="00FB43C4">
              <w:rPr>
                <w:rFonts w:ascii="Times New Roman" w:hAnsi="Times New Roman" w:cs="Times New Roman"/>
                <w:sz w:val="28"/>
                <w:szCs w:val="28"/>
              </w:rPr>
              <w:br/>
              <w:t xml:space="preserve">доктор наук  </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доцент,   </w:t>
            </w:r>
            <w:r w:rsidRPr="00FB43C4">
              <w:rPr>
                <w:rFonts w:ascii="Times New Roman" w:hAnsi="Times New Roman" w:cs="Times New Roman"/>
                <w:sz w:val="28"/>
                <w:szCs w:val="28"/>
              </w:rPr>
              <w:br/>
              <w:t xml:space="preserve">кандидат  </w:t>
            </w:r>
            <w:r w:rsidRPr="00FB43C4">
              <w:rPr>
                <w:rFonts w:ascii="Times New Roman" w:hAnsi="Times New Roman" w:cs="Times New Roman"/>
                <w:sz w:val="28"/>
                <w:szCs w:val="28"/>
              </w:rPr>
              <w:br/>
              <w:t xml:space="preserve">наук    </w:t>
            </w:r>
          </w:p>
        </w:tc>
        <w:tc>
          <w:tcPr>
            <w:tcW w:w="1890"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лица, не   </w:t>
            </w:r>
            <w:r w:rsidRPr="00FB43C4">
              <w:rPr>
                <w:rFonts w:ascii="Times New Roman" w:hAnsi="Times New Roman" w:cs="Times New Roman"/>
                <w:sz w:val="28"/>
                <w:szCs w:val="28"/>
              </w:rPr>
              <w:br/>
              <w:t xml:space="preserve">имеющие   </w:t>
            </w:r>
            <w:r w:rsidRPr="00FB43C4">
              <w:rPr>
                <w:rFonts w:ascii="Times New Roman" w:hAnsi="Times New Roman" w:cs="Times New Roman"/>
                <w:sz w:val="28"/>
                <w:szCs w:val="28"/>
              </w:rPr>
              <w:br/>
              <w:t xml:space="preserve">ученой    </w:t>
            </w:r>
            <w:r w:rsidRPr="00FB43C4">
              <w:rPr>
                <w:rFonts w:ascii="Times New Roman" w:hAnsi="Times New Roman" w:cs="Times New Roman"/>
                <w:sz w:val="28"/>
                <w:szCs w:val="28"/>
              </w:rPr>
              <w:br/>
              <w:t xml:space="preserve">степени   </w:t>
            </w:r>
          </w:p>
        </w:tc>
      </w:tr>
      <w:tr w:rsidR="00F5110F" w:rsidRPr="00FB43C4" w:rsidTr="005D26B6">
        <w:trPr>
          <w:cantSplit/>
          <w:trHeight w:val="758"/>
        </w:trPr>
        <w:tc>
          <w:tcPr>
            <w:tcW w:w="4500"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lastRenderedPageBreak/>
              <w:t xml:space="preserve">Обучающиеся в общеобразователь-ных    учреждениях        </w:t>
            </w:r>
          </w:p>
        </w:tc>
        <w:tc>
          <w:tcPr>
            <w:tcW w:w="184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1</w:t>
            </w:r>
            <w:r w:rsidRPr="00FB43C4">
              <w:rPr>
                <w:rFonts w:ascii="Times New Roman" w:hAnsi="Times New Roman" w:cs="Times New Roman"/>
                <w:sz w:val="28"/>
                <w:szCs w:val="28"/>
              </w:rPr>
              <w:t>0</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07</w:t>
            </w:r>
          </w:p>
        </w:tc>
        <w:tc>
          <w:tcPr>
            <w:tcW w:w="1890"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05</w:t>
            </w:r>
          </w:p>
        </w:tc>
      </w:tr>
    </w:tbl>
    <w:p w:rsidR="00F5110F" w:rsidRPr="00FB43C4" w:rsidRDefault="00F5110F" w:rsidP="00F5110F">
      <w:pPr>
        <w:pStyle w:val="ConsPlusNormal"/>
        <w:widowControl/>
        <w:ind w:firstLine="540"/>
        <w:jc w:val="both"/>
        <w:rPr>
          <w:rFonts w:ascii="Times New Roman" w:hAnsi="Times New Roman" w:cs="Times New Roman"/>
          <w:sz w:val="28"/>
          <w:szCs w:val="28"/>
        </w:rPr>
      </w:pP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7.1</w:t>
      </w:r>
      <w:r w:rsidR="007E1EA5">
        <w:rPr>
          <w:rFonts w:ascii="Times New Roman" w:hAnsi="Times New Roman" w:cs="Times New Roman"/>
          <w:sz w:val="28"/>
          <w:szCs w:val="28"/>
        </w:rPr>
        <w:t>7</w:t>
      </w:r>
      <w:r w:rsidRPr="00FB43C4">
        <w:rPr>
          <w:rFonts w:ascii="Times New Roman" w:hAnsi="Times New Roman" w:cs="Times New Roman"/>
          <w:sz w:val="28"/>
          <w:szCs w:val="28"/>
        </w:rPr>
        <w:t>. 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852B0F"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7.1</w:t>
      </w:r>
      <w:r w:rsidR="007E1EA5">
        <w:rPr>
          <w:rFonts w:ascii="Times New Roman" w:hAnsi="Times New Roman" w:cs="Times New Roman"/>
          <w:sz w:val="28"/>
          <w:szCs w:val="28"/>
        </w:rPr>
        <w:t>8</w:t>
      </w:r>
      <w:r w:rsidRPr="00FB43C4">
        <w:rPr>
          <w:rFonts w:ascii="Times New Roman" w:hAnsi="Times New Roman" w:cs="Times New Roman"/>
          <w:sz w:val="28"/>
          <w:szCs w:val="28"/>
        </w:rPr>
        <w:t xml:space="preserve">.За работу в период осенних, зимних, весенних и летних каникул обучающихся, а также в периоды отмены учебных занятий (образовательного </w:t>
      </w:r>
    </w:p>
    <w:p w:rsidR="00F5110F" w:rsidRPr="00FB43C4" w:rsidRDefault="00F5110F" w:rsidP="00852B0F">
      <w:pPr>
        <w:pStyle w:val="ConsPlusNormal"/>
        <w:widowControl/>
        <w:ind w:firstLine="0"/>
        <w:jc w:val="both"/>
        <w:rPr>
          <w:rFonts w:ascii="Times New Roman" w:hAnsi="Times New Roman" w:cs="Times New Roman"/>
          <w:sz w:val="28"/>
          <w:szCs w:val="28"/>
        </w:rPr>
      </w:pPr>
      <w:r w:rsidRPr="00FB43C4">
        <w:rPr>
          <w:rFonts w:ascii="Times New Roman" w:hAnsi="Times New Roman" w:cs="Times New Roman"/>
          <w:sz w:val="28"/>
          <w:szCs w:val="28"/>
        </w:rPr>
        <w:t>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F5110F" w:rsidRPr="00FB43C4"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Лицам, работающим на условиях почасовой оплаты и не ведущим педагогической работы во время каникул, оплата за это время не производится.</w:t>
      </w:r>
    </w:p>
    <w:p w:rsidR="00F5110F" w:rsidRPr="00FB43C4" w:rsidRDefault="004A3AA4" w:rsidP="00F5110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 7</w:t>
      </w:r>
      <w:r w:rsidR="007E1EA5">
        <w:rPr>
          <w:rFonts w:ascii="Times New Roman" w:hAnsi="Times New Roman" w:cs="Times New Roman"/>
          <w:sz w:val="28"/>
          <w:szCs w:val="28"/>
        </w:rPr>
        <w:t>.19</w:t>
      </w:r>
      <w:r w:rsidR="00F5110F" w:rsidRPr="00FB43C4">
        <w:rPr>
          <w:rFonts w:ascii="Times New Roman" w:hAnsi="Times New Roman" w:cs="Times New Roman"/>
          <w:sz w:val="28"/>
          <w:szCs w:val="28"/>
        </w:rPr>
        <w:t xml:space="preserve">. Изменение размеров повышающих коэффициентов к ставкам заработной платы, окладам (должностным окладам) работников учреждения производится при: </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получении образования или восстановлении документов об образовании - со дня представления соответствующего документа;</w:t>
      </w:r>
    </w:p>
    <w:p w:rsidR="00F5110F" w:rsidRPr="00FB43C4"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присвоении квалификационной категории - со дня вынесения решения аттестационной комиссией.</w:t>
      </w:r>
    </w:p>
    <w:p w:rsidR="00F5110F" w:rsidRDefault="00F5110F" w:rsidP="00F5110F">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F5110F" w:rsidRPr="00736F9F" w:rsidRDefault="00F5110F" w:rsidP="00027AF0">
      <w:pPr>
        <w:ind w:firstLine="567"/>
        <w:jc w:val="both"/>
        <w:rPr>
          <w:sz w:val="28"/>
          <w:szCs w:val="28"/>
        </w:rPr>
      </w:pPr>
      <w:r>
        <w:rPr>
          <w:sz w:val="28"/>
          <w:szCs w:val="28"/>
        </w:rPr>
        <w:t>7.</w:t>
      </w:r>
      <w:r w:rsidR="004A3AA4">
        <w:rPr>
          <w:sz w:val="28"/>
          <w:szCs w:val="28"/>
        </w:rPr>
        <w:t>2</w:t>
      </w:r>
      <w:r w:rsidR="007E1EA5">
        <w:rPr>
          <w:sz w:val="28"/>
          <w:szCs w:val="28"/>
        </w:rPr>
        <w:t>0</w:t>
      </w:r>
      <w:r>
        <w:rPr>
          <w:sz w:val="28"/>
          <w:szCs w:val="28"/>
        </w:rPr>
        <w:t xml:space="preserve">. </w:t>
      </w:r>
      <w:r w:rsidRPr="00736F9F">
        <w:rPr>
          <w:sz w:val="28"/>
          <w:szCs w:val="28"/>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485C3A" w:rsidRDefault="00F5110F" w:rsidP="00485C3A">
      <w:pPr>
        <w:autoSpaceDE w:val="0"/>
        <w:autoSpaceDN w:val="0"/>
        <w:adjustRightInd w:val="0"/>
        <w:ind w:firstLine="540"/>
        <w:jc w:val="both"/>
        <w:rPr>
          <w:sz w:val="28"/>
          <w:szCs w:val="28"/>
        </w:rPr>
      </w:pPr>
      <w:r>
        <w:rPr>
          <w:sz w:val="28"/>
          <w:szCs w:val="28"/>
        </w:rPr>
        <w:t xml:space="preserve">Норма убираемой площади для уборщиков служебных помещений образовательного учреждения составляет </w:t>
      </w:r>
      <w:r w:rsidR="00D57968">
        <w:rPr>
          <w:sz w:val="28"/>
          <w:szCs w:val="28"/>
        </w:rPr>
        <w:t>_____</w:t>
      </w:r>
      <w:r>
        <w:rPr>
          <w:sz w:val="28"/>
          <w:szCs w:val="28"/>
        </w:rPr>
        <w:t xml:space="preserve"> кв.м. за ставку заработной платы.</w:t>
      </w:r>
    </w:p>
    <w:p w:rsidR="00F5110F" w:rsidRPr="00FB43C4" w:rsidRDefault="00F5110F" w:rsidP="00485C3A">
      <w:pPr>
        <w:autoSpaceDE w:val="0"/>
        <w:autoSpaceDN w:val="0"/>
        <w:adjustRightInd w:val="0"/>
        <w:ind w:firstLine="540"/>
        <w:jc w:val="both"/>
        <w:rPr>
          <w:sz w:val="28"/>
          <w:szCs w:val="28"/>
        </w:rPr>
      </w:pPr>
      <w:r w:rsidRPr="00FB43C4">
        <w:rPr>
          <w:sz w:val="28"/>
          <w:szCs w:val="28"/>
        </w:rPr>
        <w:t>7.</w:t>
      </w:r>
      <w:r>
        <w:rPr>
          <w:sz w:val="28"/>
          <w:szCs w:val="28"/>
        </w:rPr>
        <w:t>2</w:t>
      </w:r>
      <w:r w:rsidR="007E1EA5">
        <w:rPr>
          <w:sz w:val="28"/>
          <w:szCs w:val="28"/>
        </w:rPr>
        <w:t>1</w:t>
      </w:r>
      <w:r w:rsidRPr="00FB43C4">
        <w:rPr>
          <w:sz w:val="28"/>
          <w:szCs w:val="28"/>
        </w:rPr>
        <w:t xml:space="preserve">. Руководитель с учетом мнения профкома в пределах средств, направляемых на оплату труда, имеет право оказывать материальную помощь </w:t>
      </w:r>
      <w:r w:rsidRPr="00FB43C4">
        <w:rPr>
          <w:sz w:val="28"/>
          <w:szCs w:val="28"/>
        </w:rPr>
        <w:lastRenderedPageBreak/>
        <w:t xml:space="preserve">работникам учреждения. Порядок и условия оказания материальной помощи определяется </w:t>
      </w:r>
      <w:r w:rsidR="00E820ED">
        <w:rPr>
          <w:sz w:val="28"/>
          <w:szCs w:val="28"/>
        </w:rPr>
        <w:t>п</w:t>
      </w:r>
      <w:r w:rsidRPr="00FB43C4">
        <w:rPr>
          <w:sz w:val="28"/>
          <w:szCs w:val="28"/>
        </w:rPr>
        <w:t>оложением учреждения об оказании материальной помощи работникам (</w:t>
      </w:r>
      <w:r w:rsidRPr="00D57968">
        <w:rPr>
          <w:color w:val="FF0000"/>
          <w:sz w:val="28"/>
          <w:szCs w:val="28"/>
        </w:rPr>
        <w:t>приложение №___).</w:t>
      </w:r>
    </w:p>
    <w:p w:rsidR="00F5110F" w:rsidRPr="00FB43C4" w:rsidRDefault="00F5110F" w:rsidP="00F5110F">
      <w:pPr>
        <w:pStyle w:val="Default"/>
        <w:tabs>
          <w:tab w:val="left" w:pos="3525"/>
        </w:tabs>
        <w:ind w:firstLine="720"/>
        <w:jc w:val="both"/>
        <w:rPr>
          <w:sz w:val="28"/>
          <w:szCs w:val="28"/>
        </w:rPr>
      </w:pPr>
    </w:p>
    <w:p w:rsidR="00F5110F" w:rsidRPr="00FB43C4" w:rsidRDefault="00F5110F" w:rsidP="00F5110F">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bCs/>
          <w:iCs/>
          <w:sz w:val="28"/>
          <w:szCs w:val="28"/>
        </w:rPr>
        <w:t xml:space="preserve">8. </w:t>
      </w:r>
      <w:r w:rsidRPr="00FB43C4">
        <w:rPr>
          <w:rFonts w:ascii="Times New Roman" w:hAnsi="Times New Roman" w:cs="Times New Roman"/>
          <w:b/>
          <w:sz w:val="28"/>
          <w:szCs w:val="28"/>
        </w:rPr>
        <w:t>Порядок определения уровня образования</w:t>
      </w:r>
    </w:p>
    <w:p w:rsidR="00F5110F" w:rsidRPr="00FB43C4" w:rsidRDefault="00F5110F" w:rsidP="00F5110F">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sz w:val="28"/>
          <w:szCs w:val="28"/>
        </w:rPr>
        <w:t>и стажа педагогической работы</w:t>
      </w:r>
    </w:p>
    <w:p w:rsidR="00F5110F" w:rsidRPr="00FB43C4" w:rsidRDefault="00F5110F" w:rsidP="00F5110F">
      <w:pPr>
        <w:pStyle w:val="ConsPlusNormal"/>
        <w:widowControl/>
        <w:ind w:firstLine="540"/>
        <w:jc w:val="both"/>
        <w:rPr>
          <w:rFonts w:ascii="Times New Roman" w:hAnsi="Times New Roman" w:cs="Times New Roman"/>
          <w:sz w:val="28"/>
          <w:szCs w:val="28"/>
        </w:rPr>
      </w:pPr>
    </w:p>
    <w:p w:rsidR="00F5110F" w:rsidRPr="00FB43C4" w:rsidRDefault="00F5110F" w:rsidP="001A4EF3">
      <w:pPr>
        <w:pStyle w:val="ConsPlusNormal"/>
        <w:widowControl/>
        <w:ind w:firstLine="540"/>
        <w:jc w:val="both"/>
        <w:rPr>
          <w:rFonts w:ascii="Times New Roman" w:hAnsi="Times New Roman" w:cs="Times New Roman"/>
          <w:sz w:val="28"/>
          <w:szCs w:val="28"/>
        </w:rPr>
      </w:pPr>
      <w:r w:rsidRPr="007E1FD1">
        <w:rPr>
          <w:rFonts w:ascii="Times New Roman" w:hAnsi="Times New Roman" w:cs="Times New Roman"/>
          <w:sz w:val="28"/>
          <w:szCs w:val="28"/>
        </w:rPr>
        <w:t>8</w:t>
      </w:r>
      <w:r w:rsidRPr="00C72006">
        <w:rPr>
          <w:rFonts w:ascii="Times New Roman" w:hAnsi="Times New Roman" w:cs="Times New Roman"/>
          <w:sz w:val="28"/>
          <w:szCs w:val="28"/>
        </w:rPr>
        <w:t>.1.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w:t>
      </w:r>
      <w:r w:rsidR="00693FD6">
        <w:rPr>
          <w:rFonts w:ascii="Times New Roman" w:hAnsi="Times New Roman" w:cs="Times New Roman"/>
          <w:sz w:val="28"/>
          <w:szCs w:val="28"/>
        </w:rPr>
        <w:t>боты определяется на основании п</w:t>
      </w:r>
      <w:r w:rsidRPr="00C72006">
        <w:rPr>
          <w:rFonts w:ascii="Times New Roman" w:hAnsi="Times New Roman" w:cs="Times New Roman"/>
          <w:sz w:val="28"/>
          <w:szCs w:val="28"/>
        </w:rPr>
        <w:t xml:space="preserve">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w:t>
      </w:r>
      <w:r w:rsidRPr="00D57968">
        <w:rPr>
          <w:rFonts w:ascii="Times New Roman" w:hAnsi="Times New Roman" w:cs="Times New Roman"/>
          <w:color w:val="FF0000"/>
          <w:sz w:val="28"/>
          <w:szCs w:val="28"/>
        </w:rPr>
        <w:t>Администрации муниципального района (городского округа)______) №_____ от __________.</w:t>
      </w:r>
    </w:p>
    <w:p w:rsidR="00F5110F" w:rsidRPr="00FB43C4" w:rsidRDefault="00F5110F" w:rsidP="00F5110F">
      <w:pPr>
        <w:pStyle w:val="ConsNormal"/>
        <w:widowControl/>
        <w:tabs>
          <w:tab w:val="left" w:pos="5580"/>
        </w:tabs>
        <w:ind w:left="4320" w:right="0" w:firstLine="0"/>
        <w:rPr>
          <w:rFonts w:ascii="Times New Roman" w:hAnsi="Times New Roman" w:cs="Times New Roman"/>
          <w:sz w:val="28"/>
          <w:szCs w:val="28"/>
        </w:rPr>
      </w:pPr>
    </w:p>
    <w:p w:rsidR="00F5110F" w:rsidRDefault="00F5110F" w:rsidP="00F5110F">
      <w:pPr>
        <w:pStyle w:val="ConsNormal"/>
        <w:widowControl/>
        <w:ind w:right="0" w:firstLine="0"/>
        <w:jc w:val="center"/>
        <w:rPr>
          <w:rFonts w:ascii="Times New Roman" w:hAnsi="Times New Roman" w:cs="Times New Roman"/>
          <w:b/>
          <w:sz w:val="28"/>
          <w:szCs w:val="28"/>
        </w:rPr>
      </w:pPr>
    </w:p>
    <w:p w:rsidR="00F5110F" w:rsidRPr="00FB43C4" w:rsidRDefault="00F5110F" w:rsidP="00F5110F">
      <w:pPr>
        <w:pStyle w:val="ConsNormal"/>
        <w:widowControl/>
        <w:ind w:right="0" w:firstLine="0"/>
        <w:jc w:val="center"/>
        <w:rPr>
          <w:rFonts w:ascii="Times New Roman" w:hAnsi="Times New Roman" w:cs="Times New Roman"/>
          <w:b/>
          <w:sz w:val="28"/>
          <w:szCs w:val="28"/>
        </w:rPr>
      </w:pPr>
      <w:r w:rsidRPr="00FB43C4">
        <w:rPr>
          <w:rFonts w:ascii="Times New Roman" w:hAnsi="Times New Roman" w:cs="Times New Roman"/>
          <w:b/>
          <w:sz w:val="28"/>
          <w:szCs w:val="28"/>
        </w:rPr>
        <w:t>9. Объемные показатели деятельности учреждения и порядок</w:t>
      </w:r>
    </w:p>
    <w:p w:rsidR="00F5110F" w:rsidRPr="00FB43C4" w:rsidRDefault="00F5110F" w:rsidP="00F5110F">
      <w:pPr>
        <w:pStyle w:val="ConsNormal"/>
        <w:widowControl/>
        <w:ind w:right="0" w:firstLine="0"/>
        <w:jc w:val="center"/>
        <w:rPr>
          <w:rFonts w:ascii="Times New Roman" w:hAnsi="Times New Roman" w:cs="Times New Roman"/>
          <w:b/>
          <w:sz w:val="28"/>
          <w:szCs w:val="28"/>
        </w:rPr>
      </w:pPr>
      <w:r w:rsidRPr="00FB43C4">
        <w:rPr>
          <w:rFonts w:ascii="Times New Roman" w:hAnsi="Times New Roman" w:cs="Times New Roman"/>
          <w:b/>
          <w:sz w:val="28"/>
          <w:szCs w:val="28"/>
        </w:rPr>
        <w:t xml:space="preserve"> отнесения к группе по оплате труда руководителя</w:t>
      </w:r>
    </w:p>
    <w:p w:rsidR="00F5110F" w:rsidRPr="00FB43C4" w:rsidRDefault="00F5110F" w:rsidP="00F5110F">
      <w:pPr>
        <w:pStyle w:val="ConsNormal"/>
        <w:widowControl/>
        <w:ind w:right="0" w:firstLine="0"/>
        <w:jc w:val="center"/>
        <w:rPr>
          <w:rFonts w:ascii="Times New Roman" w:hAnsi="Times New Roman" w:cs="Times New Roman"/>
          <w:sz w:val="28"/>
          <w:szCs w:val="28"/>
        </w:rPr>
      </w:pPr>
    </w:p>
    <w:p w:rsidR="00F5110F" w:rsidRPr="007E1EA5" w:rsidRDefault="00F5110F" w:rsidP="00F5110F">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9.1. </w:t>
      </w:r>
      <w:r w:rsidRPr="007E1EA5">
        <w:rPr>
          <w:rFonts w:ascii="Times New Roman" w:hAnsi="Times New Roman" w:cs="Times New Roman"/>
          <w:sz w:val="28"/>
          <w:szCs w:val="28"/>
        </w:rPr>
        <w:t xml:space="preserve">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w:t>
      </w:r>
      <w:r w:rsidRPr="00D57968">
        <w:rPr>
          <w:rFonts w:ascii="Times New Roman" w:hAnsi="Times New Roman" w:cs="Times New Roman"/>
          <w:color w:val="FF0000"/>
          <w:sz w:val="28"/>
          <w:szCs w:val="28"/>
        </w:rPr>
        <w:t>Администрации муниципального района (городского округа)______) №_____ от __________.</w:t>
      </w:r>
    </w:p>
    <w:p w:rsidR="00F5110F" w:rsidRDefault="00F5110F" w:rsidP="00F5110F">
      <w:pPr>
        <w:pStyle w:val="ConsPlusNormal"/>
        <w:widowControl/>
        <w:ind w:firstLine="540"/>
        <w:jc w:val="both"/>
        <w:rPr>
          <w:rFonts w:ascii="Times New Roman" w:hAnsi="Times New Roman" w:cs="Times New Roman"/>
          <w:sz w:val="28"/>
          <w:szCs w:val="28"/>
        </w:rPr>
      </w:pPr>
    </w:p>
    <w:p w:rsidR="00F5110F" w:rsidRDefault="00F5110F" w:rsidP="00F5110F">
      <w:pPr>
        <w:pStyle w:val="ConsPlusNormal"/>
        <w:widowControl/>
        <w:ind w:firstLine="540"/>
        <w:jc w:val="both"/>
        <w:rPr>
          <w:rFonts w:ascii="Times New Roman" w:hAnsi="Times New Roman" w:cs="Times New Roman"/>
          <w:sz w:val="28"/>
          <w:szCs w:val="28"/>
        </w:rPr>
      </w:pPr>
    </w:p>
    <w:p w:rsidR="00F5110F" w:rsidRPr="00D7433A" w:rsidRDefault="00F5110F" w:rsidP="00F5110F">
      <w:pPr>
        <w:pStyle w:val="ConsPlusNormal"/>
        <w:jc w:val="center"/>
        <w:outlineLvl w:val="1"/>
        <w:rPr>
          <w:rFonts w:ascii="Times New Roman" w:hAnsi="Times New Roman" w:cs="Times New Roman"/>
          <w:b/>
          <w:sz w:val="28"/>
          <w:szCs w:val="28"/>
        </w:rPr>
      </w:pPr>
      <w:r w:rsidRPr="00D7433A">
        <w:rPr>
          <w:rFonts w:ascii="Times New Roman" w:hAnsi="Times New Roman" w:cs="Times New Roman"/>
          <w:b/>
          <w:sz w:val="28"/>
          <w:szCs w:val="28"/>
        </w:rPr>
        <w:t xml:space="preserve">10. Порядок зачета в педагогический стаж времени работы в отдельных учреждениях (организациях), а также времени обучения в учреждениях высшего </w:t>
      </w:r>
      <w:r w:rsidRPr="00873232">
        <w:rPr>
          <w:rFonts w:ascii="Times New Roman" w:hAnsi="Times New Roman" w:cs="Times New Roman"/>
          <w:b/>
          <w:sz w:val="28"/>
          <w:szCs w:val="28"/>
        </w:rPr>
        <w:t>образования</w:t>
      </w:r>
      <w:r w:rsidR="003C5069">
        <w:rPr>
          <w:rFonts w:ascii="Times New Roman" w:hAnsi="Times New Roman" w:cs="Times New Roman"/>
          <w:b/>
          <w:sz w:val="28"/>
          <w:szCs w:val="28"/>
        </w:rPr>
        <w:t>,</w:t>
      </w:r>
      <w:r w:rsidRPr="00D7433A">
        <w:rPr>
          <w:rFonts w:ascii="Times New Roman" w:hAnsi="Times New Roman" w:cs="Times New Roman"/>
          <w:b/>
          <w:sz w:val="28"/>
          <w:szCs w:val="28"/>
        </w:rPr>
        <w:t xml:space="preserve"> профессиональн</w:t>
      </w:r>
      <w:r w:rsidR="003C5069">
        <w:rPr>
          <w:rFonts w:ascii="Times New Roman" w:hAnsi="Times New Roman" w:cs="Times New Roman"/>
          <w:b/>
          <w:sz w:val="28"/>
          <w:szCs w:val="28"/>
        </w:rPr>
        <w:t>ых</w:t>
      </w:r>
      <w:r w:rsidRPr="00D7433A">
        <w:rPr>
          <w:rFonts w:ascii="Times New Roman" w:hAnsi="Times New Roman" w:cs="Times New Roman"/>
          <w:b/>
          <w:sz w:val="28"/>
          <w:szCs w:val="28"/>
        </w:rPr>
        <w:t xml:space="preserve"> образова</w:t>
      </w:r>
      <w:r w:rsidR="003C5069">
        <w:rPr>
          <w:rFonts w:ascii="Times New Roman" w:hAnsi="Times New Roman" w:cs="Times New Roman"/>
          <w:b/>
          <w:sz w:val="28"/>
          <w:szCs w:val="28"/>
        </w:rPr>
        <w:t>тельных учреждениях</w:t>
      </w:r>
      <w:r w:rsidRPr="00D7433A">
        <w:rPr>
          <w:rFonts w:ascii="Times New Roman" w:hAnsi="Times New Roman" w:cs="Times New Roman"/>
          <w:b/>
          <w:sz w:val="28"/>
          <w:szCs w:val="28"/>
        </w:rPr>
        <w:t xml:space="preserve"> и службы</w:t>
      </w:r>
      <w:r w:rsidR="00ED29B1">
        <w:rPr>
          <w:rFonts w:ascii="Times New Roman" w:hAnsi="Times New Roman" w:cs="Times New Roman"/>
          <w:b/>
          <w:sz w:val="28"/>
          <w:szCs w:val="28"/>
        </w:rPr>
        <w:t xml:space="preserve"> </w:t>
      </w:r>
      <w:r w:rsidRPr="00D7433A">
        <w:rPr>
          <w:rFonts w:ascii="Times New Roman" w:hAnsi="Times New Roman" w:cs="Times New Roman"/>
          <w:b/>
          <w:sz w:val="28"/>
          <w:szCs w:val="28"/>
        </w:rPr>
        <w:t>в Вооруженных Силах СССР и Российской Федерации</w:t>
      </w:r>
    </w:p>
    <w:p w:rsidR="00F5110F" w:rsidRDefault="00F5110F" w:rsidP="00F5110F">
      <w:pPr>
        <w:pStyle w:val="ConsPlusNormal"/>
        <w:jc w:val="center"/>
        <w:rPr>
          <w:rFonts w:ascii="Times New Roman" w:hAnsi="Times New Roman" w:cs="Times New Roman"/>
          <w:sz w:val="28"/>
          <w:szCs w:val="28"/>
        </w:rPr>
      </w:pPr>
    </w:p>
    <w:p w:rsidR="00E84E59" w:rsidRDefault="00F5110F" w:rsidP="00F5110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10.1. </w:t>
      </w:r>
      <w:r w:rsidRPr="008960CB">
        <w:rPr>
          <w:rFonts w:ascii="Times New Roman" w:hAnsi="Times New Roman" w:cs="Times New Roman"/>
          <w:sz w:val="28"/>
          <w:szCs w:val="28"/>
        </w:rPr>
        <w:t>Порядок зачета в педагогический стаж</w:t>
      </w:r>
      <w:r w:rsidR="00047325">
        <w:rPr>
          <w:rFonts w:ascii="Times New Roman" w:hAnsi="Times New Roman" w:cs="Times New Roman"/>
          <w:sz w:val="28"/>
          <w:szCs w:val="28"/>
        </w:rPr>
        <w:t xml:space="preserve"> </w:t>
      </w:r>
      <w:r w:rsidRPr="008960CB">
        <w:rPr>
          <w:rFonts w:ascii="Times New Roman" w:hAnsi="Times New Roman" w:cs="Times New Roman"/>
          <w:sz w:val="28"/>
          <w:szCs w:val="28"/>
        </w:rPr>
        <w:t>времени работы в отдельных учреждениях (организациях),</w:t>
      </w:r>
      <w:r w:rsidR="00ED29B1">
        <w:rPr>
          <w:rFonts w:ascii="Times New Roman" w:hAnsi="Times New Roman" w:cs="Times New Roman"/>
          <w:sz w:val="28"/>
          <w:szCs w:val="28"/>
        </w:rPr>
        <w:t xml:space="preserve"> </w:t>
      </w:r>
      <w:r w:rsidRPr="008960CB">
        <w:rPr>
          <w:rFonts w:ascii="Times New Roman" w:hAnsi="Times New Roman" w:cs="Times New Roman"/>
          <w:sz w:val="28"/>
          <w:szCs w:val="28"/>
        </w:rPr>
        <w:t xml:space="preserve">а также времени обучения в учреждениях </w:t>
      </w:r>
      <w:r w:rsidRPr="002F7C94">
        <w:rPr>
          <w:rFonts w:ascii="Times New Roman" w:hAnsi="Times New Roman" w:cs="Times New Roman"/>
          <w:sz w:val="28"/>
          <w:szCs w:val="28"/>
        </w:rPr>
        <w:t>высшего образования</w:t>
      </w:r>
      <w:r w:rsidR="003C5069">
        <w:rPr>
          <w:rFonts w:ascii="Times New Roman" w:hAnsi="Times New Roman" w:cs="Times New Roman"/>
          <w:sz w:val="28"/>
          <w:szCs w:val="28"/>
        </w:rPr>
        <w:t xml:space="preserve">, </w:t>
      </w:r>
      <w:r w:rsidR="003C5069" w:rsidRPr="003C5069">
        <w:rPr>
          <w:rFonts w:ascii="Times New Roman" w:hAnsi="Times New Roman" w:cs="Times New Roman"/>
          <w:sz w:val="28"/>
          <w:szCs w:val="28"/>
        </w:rPr>
        <w:t>профессиональных образовательных учреждениях</w:t>
      </w:r>
      <w:r w:rsidRPr="002F7C94">
        <w:rPr>
          <w:rFonts w:ascii="Times New Roman" w:hAnsi="Times New Roman" w:cs="Times New Roman"/>
          <w:sz w:val="28"/>
          <w:szCs w:val="28"/>
        </w:rPr>
        <w:t xml:space="preserve"> и службы в Вооруженных Силах</w:t>
      </w:r>
      <w:r w:rsidRPr="008960CB">
        <w:rPr>
          <w:rFonts w:ascii="Times New Roman" w:hAnsi="Times New Roman" w:cs="Times New Roman"/>
          <w:sz w:val="28"/>
          <w:szCs w:val="28"/>
        </w:rPr>
        <w:t xml:space="preserve"> СССР и Российской Федерации</w:t>
      </w:r>
      <w:r w:rsidR="00047325">
        <w:rPr>
          <w:rFonts w:ascii="Times New Roman" w:hAnsi="Times New Roman" w:cs="Times New Roman"/>
          <w:sz w:val="28"/>
          <w:szCs w:val="28"/>
        </w:rPr>
        <w:t xml:space="preserve"> </w:t>
      </w:r>
      <w:r w:rsidR="00693FD6">
        <w:rPr>
          <w:rFonts w:ascii="Times New Roman" w:hAnsi="Times New Roman" w:cs="Times New Roman"/>
          <w:sz w:val="28"/>
          <w:szCs w:val="28"/>
        </w:rPr>
        <w:t>определяется в соответствии с п</w:t>
      </w:r>
      <w:r w:rsidRPr="00FB43C4">
        <w:rPr>
          <w:rFonts w:ascii="Times New Roman" w:hAnsi="Times New Roman" w:cs="Times New Roman"/>
          <w:sz w:val="28"/>
          <w:szCs w:val="28"/>
        </w:rPr>
        <w:t xml:space="preserve">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w:t>
      </w:r>
    </w:p>
    <w:p w:rsidR="00F5110F" w:rsidRPr="00D57968" w:rsidRDefault="00F5110F" w:rsidP="00E84E59">
      <w:pPr>
        <w:pStyle w:val="ConsPlusNormal"/>
        <w:widowControl/>
        <w:ind w:firstLine="0"/>
        <w:jc w:val="both"/>
        <w:rPr>
          <w:rFonts w:ascii="Times New Roman" w:hAnsi="Times New Roman" w:cs="Times New Roman"/>
          <w:color w:val="FF0000"/>
          <w:sz w:val="28"/>
          <w:szCs w:val="28"/>
        </w:rPr>
      </w:pPr>
      <w:r w:rsidRPr="00D57968">
        <w:rPr>
          <w:rFonts w:ascii="Times New Roman" w:hAnsi="Times New Roman" w:cs="Times New Roman"/>
          <w:color w:val="FF0000"/>
          <w:sz w:val="28"/>
          <w:szCs w:val="28"/>
        </w:rPr>
        <w:t>Администрации муниципального района (городского</w:t>
      </w:r>
      <w:r w:rsidR="00047325" w:rsidRPr="00D57968">
        <w:rPr>
          <w:rFonts w:ascii="Times New Roman" w:hAnsi="Times New Roman" w:cs="Times New Roman"/>
          <w:color w:val="FF0000"/>
          <w:sz w:val="28"/>
          <w:szCs w:val="28"/>
        </w:rPr>
        <w:t xml:space="preserve"> </w:t>
      </w:r>
      <w:r w:rsidRPr="00D57968">
        <w:rPr>
          <w:rFonts w:ascii="Times New Roman" w:hAnsi="Times New Roman" w:cs="Times New Roman"/>
          <w:color w:val="FF0000"/>
          <w:sz w:val="28"/>
          <w:szCs w:val="28"/>
        </w:rPr>
        <w:t>округа)______) №_____ от __________.</w:t>
      </w:r>
    </w:p>
    <w:p w:rsidR="00F5110F" w:rsidRPr="008960CB" w:rsidRDefault="00F5110F" w:rsidP="00F5110F">
      <w:pPr>
        <w:pStyle w:val="ConsPlusNormal"/>
        <w:jc w:val="both"/>
        <w:outlineLvl w:val="1"/>
        <w:rPr>
          <w:rFonts w:ascii="Times New Roman" w:hAnsi="Times New Roman" w:cs="Times New Roman"/>
          <w:sz w:val="28"/>
          <w:szCs w:val="28"/>
        </w:rPr>
      </w:pPr>
    </w:p>
    <w:p w:rsidR="00F5110F" w:rsidRDefault="00F5110F" w:rsidP="00F5110F">
      <w:pPr>
        <w:pStyle w:val="ConsPlusNormal"/>
        <w:jc w:val="both"/>
      </w:pPr>
    </w:p>
    <w:p w:rsidR="00F5110F" w:rsidRPr="00FB43C4" w:rsidRDefault="00F5110F" w:rsidP="00F5110F">
      <w:pPr>
        <w:pStyle w:val="ConsPlusNormal"/>
        <w:widowControl/>
        <w:ind w:firstLine="540"/>
        <w:jc w:val="both"/>
        <w:rPr>
          <w:rFonts w:ascii="Times New Roman" w:hAnsi="Times New Roman" w:cs="Times New Roman"/>
          <w:sz w:val="28"/>
          <w:szCs w:val="28"/>
        </w:rPr>
      </w:pPr>
    </w:p>
    <w:p w:rsidR="00F5110F" w:rsidRPr="00FB43C4" w:rsidRDefault="00F5110F" w:rsidP="00F5110F">
      <w:pPr>
        <w:ind w:firstLine="5040"/>
        <w:jc w:val="both"/>
        <w:rPr>
          <w:sz w:val="28"/>
          <w:szCs w:val="28"/>
        </w:rPr>
      </w:pPr>
    </w:p>
    <w:p w:rsidR="00F5110F" w:rsidRPr="00FB43C4" w:rsidRDefault="00F5110F" w:rsidP="00F5110F">
      <w:pPr>
        <w:ind w:firstLine="5040"/>
        <w:jc w:val="both"/>
        <w:rPr>
          <w:sz w:val="28"/>
          <w:szCs w:val="28"/>
        </w:rPr>
      </w:pPr>
    </w:p>
    <w:p w:rsidR="00F5110F" w:rsidRPr="00FB43C4" w:rsidRDefault="00F5110F" w:rsidP="00F5110F">
      <w:pPr>
        <w:ind w:firstLine="5040"/>
        <w:jc w:val="both"/>
        <w:rPr>
          <w:sz w:val="28"/>
          <w:szCs w:val="28"/>
        </w:rPr>
      </w:pPr>
    </w:p>
    <w:p w:rsidR="00F5110F" w:rsidRPr="00FB43C4" w:rsidRDefault="00F5110F" w:rsidP="00F5110F">
      <w:pPr>
        <w:ind w:firstLine="5040"/>
        <w:jc w:val="both"/>
        <w:rPr>
          <w:sz w:val="28"/>
          <w:szCs w:val="28"/>
        </w:rPr>
      </w:pPr>
    </w:p>
    <w:p w:rsidR="00C3274F" w:rsidRDefault="00C3274F"/>
    <w:sectPr w:rsidR="00C3274F" w:rsidSect="005D26B6">
      <w:headerReference w:type="even" r:id="rId12"/>
      <w:headerReference w:type="default" r:id="rId13"/>
      <w:pgSz w:w="11906" w:h="16838" w:code="9"/>
      <w:pgMar w:top="907" w:right="851" w:bottom="737" w:left="1418" w:header="851"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94C" w:rsidRDefault="00F6594C" w:rsidP="00234A99">
      <w:r>
        <w:separator/>
      </w:r>
    </w:p>
  </w:endnote>
  <w:endnote w:type="continuationSeparator" w:id="0">
    <w:p w:rsidR="00F6594C" w:rsidRDefault="00F6594C" w:rsidP="0023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94C" w:rsidRDefault="00F6594C" w:rsidP="00234A99">
      <w:r>
        <w:separator/>
      </w:r>
    </w:p>
  </w:footnote>
  <w:footnote w:type="continuationSeparator" w:id="0">
    <w:p w:rsidR="00F6594C" w:rsidRDefault="00F6594C" w:rsidP="00234A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662" w:rsidRDefault="00193662"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193662" w:rsidRDefault="00193662">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662" w:rsidRDefault="00193662"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5171F3">
      <w:rPr>
        <w:rStyle w:val="ae"/>
        <w:noProof/>
      </w:rPr>
      <w:t>14</w:t>
    </w:r>
    <w:r>
      <w:rPr>
        <w:rStyle w:val="ae"/>
      </w:rPr>
      <w:fldChar w:fldCharType="end"/>
    </w:r>
  </w:p>
  <w:p w:rsidR="00193662" w:rsidRDefault="00193662">
    <w:pPr>
      <w:pStyle w:val="ac"/>
    </w:pPr>
  </w:p>
  <w:p w:rsidR="00193662" w:rsidRDefault="0019366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246F"/>
    <w:multiLevelType w:val="hybridMultilevel"/>
    <w:tmpl w:val="C89A35C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 w15:restartNumberingAfterBreak="0">
    <w:nsid w:val="0F737162"/>
    <w:multiLevelType w:val="hybridMultilevel"/>
    <w:tmpl w:val="35CA04FA"/>
    <w:lvl w:ilvl="0" w:tplc="94BC6C60">
      <w:start w:val="5"/>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 w15:restartNumberingAfterBreak="0">
    <w:nsid w:val="0FA43708"/>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3" w15:restartNumberingAfterBreak="0">
    <w:nsid w:val="14FC466D"/>
    <w:multiLevelType w:val="hybridMultilevel"/>
    <w:tmpl w:val="1E52A5D8"/>
    <w:lvl w:ilvl="0" w:tplc="86F26110">
      <w:start w:val="3"/>
      <w:numFmt w:val="bullet"/>
      <w:lvlText w:val=""/>
      <w:lvlJc w:val="left"/>
      <w:pPr>
        <w:tabs>
          <w:tab w:val="num" w:pos="1440"/>
        </w:tabs>
        <w:ind w:left="1440" w:hanging="360"/>
      </w:pPr>
      <w:rPr>
        <w:rFonts w:ascii="Symbol" w:eastAsia="Times New Roman" w:hAnsi="Symbol"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A22F4D"/>
    <w:multiLevelType w:val="hybridMultilevel"/>
    <w:tmpl w:val="ACD013FC"/>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 w15:restartNumberingAfterBreak="0">
    <w:nsid w:val="173B708B"/>
    <w:multiLevelType w:val="hybridMultilevel"/>
    <w:tmpl w:val="AF9C652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6" w15:restartNumberingAfterBreak="0">
    <w:nsid w:val="17BB0591"/>
    <w:multiLevelType w:val="hybridMultilevel"/>
    <w:tmpl w:val="C29A21C0"/>
    <w:lvl w:ilvl="0" w:tplc="B0DA265A">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17F70A03"/>
    <w:multiLevelType w:val="hybridMultilevel"/>
    <w:tmpl w:val="85DA62CA"/>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1CC9129B"/>
    <w:multiLevelType w:val="hybridMultilevel"/>
    <w:tmpl w:val="06682B34"/>
    <w:lvl w:ilvl="0" w:tplc="6186E120">
      <w:start w:val="3"/>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1DED4A2E"/>
    <w:multiLevelType w:val="hybridMultilevel"/>
    <w:tmpl w:val="2C5C18E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0" w15:restartNumberingAfterBreak="0">
    <w:nsid w:val="240E746C"/>
    <w:multiLevelType w:val="hybridMultilevel"/>
    <w:tmpl w:val="899208A0"/>
    <w:lvl w:ilvl="0" w:tplc="52E8F820">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1" w15:restartNumberingAfterBreak="0">
    <w:nsid w:val="24BE33F8"/>
    <w:multiLevelType w:val="hybridMultilevel"/>
    <w:tmpl w:val="CDF612B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28A44EA0"/>
    <w:multiLevelType w:val="multilevel"/>
    <w:tmpl w:val="899208A0"/>
    <w:lvl w:ilvl="0">
      <w:start w:val="1"/>
      <w:numFmt w:val="decimal"/>
      <w:lvlText w:val="%1."/>
      <w:lvlJc w:val="left"/>
      <w:pPr>
        <w:tabs>
          <w:tab w:val="num" w:pos="1170"/>
        </w:tabs>
        <w:ind w:left="1170" w:hanging="360"/>
      </w:pPr>
      <w:rPr>
        <w:rFonts w:hint="default"/>
      </w:r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13" w15:restartNumberingAfterBreak="0">
    <w:nsid w:val="3AEC3199"/>
    <w:multiLevelType w:val="hybridMultilevel"/>
    <w:tmpl w:val="C5BC3A54"/>
    <w:lvl w:ilvl="0" w:tplc="1412337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3B321AD4"/>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5" w15:restartNumberingAfterBreak="0">
    <w:nsid w:val="3C873F79"/>
    <w:multiLevelType w:val="hybridMultilevel"/>
    <w:tmpl w:val="73ACF468"/>
    <w:lvl w:ilvl="0" w:tplc="C1CC50A4">
      <w:start w:val="1"/>
      <w:numFmt w:val="decimal"/>
      <w:lvlText w:val="%1."/>
      <w:lvlJc w:val="left"/>
      <w:pPr>
        <w:tabs>
          <w:tab w:val="num" w:pos="964"/>
        </w:tabs>
        <w:ind w:left="0" w:firstLine="851"/>
      </w:pPr>
      <w:rPr>
        <w:rFonts w:hint="default"/>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B86264E"/>
    <w:multiLevelType w:val="hybridMultilevel"/>
    <w:tmpl w:val="64EC47A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7" w15:restartNumberingAfterBreak="0">
    <w:nsid w:val="56B7687D"/>
    <w:multiLevelType w:val="hybridMultilevel"/>
    <w:tmpl w:val="902C55A0"/>
    <w:lvl w:ilvl="0" w:tplc="2BF853B4">
      <w:start w:val="5000"/>
      <w:numFmt w:val="bullet"/>
      <w:lvlText w:val=""/>
      <w:lvlJc w:val="left"/>
      <w:pPr>
        <w:tabs>
          <w:tab w:val="num" w:pos="1080"/>
        </w:tabs>
        <w:ind w:left="1080" w:hanging="48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8" w15:restartNumberingAfterBreak="0">
    <w:nsid w:val="593A60D0"/>
    <w:multiLevelType w:val="multilevel"/>
    <w:tmpl w:val="CAFA6978"/>
    <w:lvl w:ilvl="0">
      <w:start w:val="13"/>
      <w:numFmt w:val="decimal"/>
      <w:lvlText w:val="%1."/>
      <w:lvlJc w:val="left"/>
      <w:pPr>
        <w:tabs>
          <w:tab w:val="num" w:pos="825"/>
        </w:tabs>
        <w:ind w:left="825" w:hanging="825"/>
      </w:pPr>
      <w:rPr>
        <w:rFonts w:hint="default"/>
      </w:rPr>
    </w:lvl>
    <w:lvl w:ilvl="1">
      <w:start w:val="1"/>
      <w:numFmt w:val="decimal"/>
      <w:lvlText w:val="%1.%2."/>
      <w:lvlJc w:val="left"/>
      <w:pPr>
        <w:tabs>
          <w:tab w:val="num" w:pos="1185"/>
        </w:tabs>
        <w:ind w:left="1185" w:hanging="825"/>
      </w:pPr>
      <w:rPr>
        <w:rFonts w:hint="default"/>
      </w:rPr>
    </w:lvl>
    <w:lvl w:ilvl="2">
      <w:start w:val="3"/>
      <w:numFmt w:val="decimal"/>
      <w:lvlText w:val="%1.%2.%3."/>
      <w:lvlJc w:val="left"/>
      <w:pPr>
        <w:tabs>
          <w:tab w:val="num" w:pos="1545"/>
        </w:tabs>
        <w:ind w:left="1545" w:hanging="82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15:restartNumberingAfterBreak="0">
    <w:nsid w:val="62534CC4"/>
    <w:multiLevelType w:val="hybridMultilevel"/>
    <w:tmpl w:val="9F724704"/>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0" w15:restartNumberingAfterBreak="0">
    <w:nsid w:val="67613A68"/>
    <w:multiLevelType w:val="hybridMultilevel"/>
    <w:tmpl w:val="47829714"/>
    <w:lvl w:ilvl="0" w:tplc="A0A0C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1" w15:restartNumberingAfterBreak="0">
    <w:nsid w:val="69606197"/>
    <w:multiLevelType w:val="hybridMultilevel"/>
    <w:tmpl w:val="42E82524"/>
    <w:lvl w:ilvl="0" w:tplc="82D8130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6A2E2E1E"/>
    <w:multiLevelType w:val="hybridMultilevel"/>
    <w:tmpl w:val="9118CA1C"/>
    <w:lvl w:ilvl="0" w:tplc="5C2A5522">
      <w:start w:val="2"/>
      <w:numFmt w:val="bullet"/>
      <w:lvlText w:val="-"/>
      <w:lvlJc w:val="left"/>
      <w:pPr>
        <w:tabs>
          <w:tab w:val="num" w:pos="1417"/>
        </w:tabs>
        <w:ind w:left="1417" w:hanging="765"/>
      </w:pPr>
      <w:rPr>
        <w:rFonts w:ascii="Times New Roman" w:eastAsia="Times New Roman" w:hAnsi="Times New Roman" w:cs="Times New Roman" w:hint="default"/>
        <w:i/>
      </w:rPr>
    </w:lvl>
    <w:lvl w:ilvl="1" w:tplc="04190003" w:tentative="1">
      <w:start w:val="1"/>
      <w:numFmt w:val="bullet"/>
      <w:lvlText w:val="o"/>
      <w:lvlJc w:val="left"/>
      <w:pPr>
        <w:tabs>
          <w:tab w:val="num" w:pos="1732"/>
        </w:tabs>
        <w:ind w:left="1732" w:hanging="360"/>
      </w:pPr>
      <w:rPr>
        <w:rFonts w:ascii="Courier New" w:hAnsi="Courier New" w:hint="default"/>
      </w:rPr>
    </w:lvl>
    <w:lvl w:ilvl="2" w:tplc="04190005" w:tentative="1">
      <w:start w:val="1"/>
      <w:numFmt w:val="bullet"/>
      <w:lvlText w:val=""/>
      <w:lvlJc w:val="left"/>
      <w:pPr>
        <w:tabs>
          <w:tab w:val="num" w:pos="2452"/>
        </w:tabs>
        <w:ind w:left="2452" w:hanging="360"/>
      </w:pPr>
      <w:rPr>
        <w:rFonts w:ascii="Wingdings" w:hAnsi="Wingdings" w:hint="default"/>
      </w:rPr>
    </w:lvl>
    <w:lvl w:ilvl="3" w:tplc="04190001" w:tentative="1">
      <w:start w:val="1"/>
      <w:numFmt w:val="bullet"/>
      <w:lvlText w:val=""/>
      <w:lvlJc w:val="left"/>
      <w:pPr>
        <w:tabs>
          <w:tab w:val="num" w:pos="3172"/>
        </w:tabs>
        <w:ind w:left="3172" w:hanging="360"/>
      </w:pPr>
      <w:rPr>
        <w:rFonts w:ascii="Symbol" w:hAnsi="Symbol" w:hint="default"/>
      </w:rPr>
    </w:lvl>
    <w:lvl w:ilvl="4" w:tplc="04190003" w:tentative="1">
      <w:start w:val="1"/>
      <w:numFmt w:val="bullet"/>
      <w:lvlText w:val="o"/>
      <w:lvlJc w:val="left"/>
      <w:pPr>
        <w:tabs>
          <w:tab w:val="num" w:pos="3892"/>
        </w:tabs>
        <w:ind w:left="3892" w:hanging="360"/>
      </w:pPr>
      <w:rPr>
        <w:rFonts w:ascii="Courier New" w:hAnsi="Courier New" w:hint="default"/>
      </w:rPr>
    </w:lvl>
    <w:lvl w:ilvl="5" w:tplc="04190005" w:tentative="1">
      <w:start w:val="1"/>
      <w:numFmt w:val="bullet"/>
      <w:lvlText w:val=""/>
      <w:lvlJc w:val="left"/>
      <w:pPr>
        <w:tabs>
          <w:tab w:val="num" w:pos="4612"/>
        </w:tabs>
        <w:ind w:left="4612" w:hanging="360"/>
      </w:pPr>
      <w:rPr>
        <w:rFonts w:ascii="Wingdings" w:hAnsi="Wingdings" w:hint="default"/>
      </w:rPr>
    </w:lvl>
    <w:lvl w:ilvl="6" w:tplc="04190001" w:tentative="1">
      <w:start w:val="1"/>
      <w:numFmt w:val="bullet"/>
      <w:lvlText w:val=""/>
      <w:lvlJc w:val="left"/>
      <w:pPr>
        <w:tabs>
          <w:tab w:val="num" w:pos="5332"/>
        </w:tabs>
        <w:ind w:left="5332" w:hanging="360"/>
      </w:pPr>
      <w:rPr>
        <w:rFonts w:ascii="Symbol" w:hAnsi="Symbol" w:hint="default"/>
      </w:rPr>
    </w:lvl>
    <w:lvl w:ilvl="7" w:tplc="04190003" w:tentative="1">
      <w:start w:val="1"/>
      <w:numFmt w:val="bullet"/>
      <w:lvlText w:val="o"/>
      <w:lvlJc w:val="left"/>
      <w:pPr>
        <w:tabs>
          <w:tab w:val="num" w:pos="6052"/>
        </w:tabs>
        <w:ind w:left="6052" w:hanging="360"/>
      </w:pPr>
      <w:rPr>
        <w:rFonts w:ascii="Courier New" w:hAnsi="Courier New" w:hint="default"/>
      </w:rPr>
    </w:lvl>
    <w:lvl w:ilvl="8" w:tplc="04190005" w:tentative="1">
      <w:start w:val="1"/>
      <w:numFmt w:val="bullet"/>
      <w:lvlText w:val=""/>
      <w:lvlJc w:val="left"/>
      <w:pPr>
        <w:tabs>
          <w:tab w:val="num" w:pos="6772"/>
        </w:tabs>
        <w:ind w:left="6772" w:hanging="360"/>
      </w:pPr>
      <w:rPr>
        <w:rFonts w:ascii="Wingdings" w:hAnsi="Wingdings" w:hint="default"/>
      </w:rPr>
    </w:lvl>
  </w:abstractNum>
  <w:abstractNum w:abstractNumId="23" w15:restartNumberingAfterBreak="0">
    <w:nsid w:val="75A21460"/>
    <w:multiLevelType w:val="multilevel"/>
    <w:tmpl w:val="9ED857FC"/>
    <w:lvl w:ilvl="0">
      <w:start w:val="1"/>
      <w:numFmt w:val="decimal"/>
      <w:lvlText w:val="%1."/>
      <w:lvlJc w:val="left"/>
      <w:pPr>
        <w:tabs>
          <w:tab w:val="num" w:pos="720"/>
        </w:tabs>
        <w:ind w:left="720" w:hanging="360"/>
      </w:pPr>
      <w:rPr>
        <w:rFonts w:hint="default"/>
        <w:sz w:val="30"/>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24" w15:restartNumberingAfterBreak="0">
    <w:nsid w:val="77DA344E"/>
    <w:multiLevelType w:val="hybridMultilevel"/>
    <w:tmpl w:val="B3EA8F7C"/>
    <w:lvl w:ilvl="0" w:tplc="71E4B2D2">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794218B3"/>
    <w:multiLevelType w:val="hybridMultilevel"/>
    <w:tmpl w:val="76E6CF5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num w:numId="1">
    <w:abstractNumId w:val="13"/>
  </w:num>
  <w:num w:numId="2">
    <w:abstractNumId w:val="21"/>
  </w:num>
  <w:num w:numId="3">
    <w:abstractNumId w:val="23"/>
  </w:num>
  <w:num w:numId="4">
    <w:abstractNumId w:val="6"/>
  </w:num>
  <w:num w:numId="5">
    <w:abstractNumId w:val="24"/>
  </w:num>
  <w:num w:numId="6">
    <w:abstractNumId w:val="15"/>
  </w:num>
  <w:num w:numId="7">
    <w:abstractNumId w:val="10"/>
  </w:num>
  <w:num w:numId="8">
    <w:abstractNumId w:val="20"/>
  </w:num>
  <w:num w:numId="9">
    <w:abstractNumId w:val="7"/>
  </w:num>
  <w:num w:numId="10">
    <w:abstractNumId w:val="19"/>
  </w:num>
  <w:num w:numId="11">
    <w:abstractNumId w:val="25"/>
  </w:num>
  <w:num w:numId="12">
    <w:abstractNumId w:val="4"/>
  </w:num>
  <w:num w:numId="13">
    <w:abstractNumId w:val="8"/>
  </w:num>
  <w:num w:numId="14">
    <w:abstractNumId w:val="1"/>
  </w:num>
  <w:num w:numId="15">
    <w:abstractNumId w:val="0"/>
  </w:num>
  <w:num w:numId="16">
    <w:abstractNumId w:val="11"/>
  </w:num>
  <w:num w:numId="17">
    <w:abstractNumId w:val="22"/>
  </w:num>
  <w:num w:numId="18">
    <w:abstractNumId w:val="3"/>
  </w:num>
  <w:num w:numId="19">
    <w:abstractNumId w:val="12"/>
  </w:num>
  <w:num w:numId="20">
    <w:abstractNumId w:val="2"/>
  </w:num>
  <w:num w:numId="21">
    <w:abstractNumId w:val="14"/>
  </w:num>
  <w:num w:numId="22">
    <w:abstractNumId w:val="5"/>
  </w:num>
  <w:num w:numId="23">
    <w:abstractNumId w:val="16"/>
  </w:num>
  <w:num w:numId="24">
    <w:abstractNumId w:val="9"/>
  </w:num>
  <w:num w:numId="25">
    <w:abstractNumId w:val="1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110F"/>
    <w:rsid w:val="00022BC6"/>
    <w:rsid w:val="00027AF0"/>
    <w:rsid w:val="00046A7B"/>
    <w:rsid w:val="00047325"/>
    <w:rsid w:val="0004732A"/>
    <w:rsid w:val="00073EAB"/>
    <w:rsid w:val="00076F31"/>
    <w:rsid w:val="0008057C"/>
    <w:rsid w:val="000850B2"/>
    <w:rsid w:val="00092C0C"/>
    <w:rsid w:val="00093FBE"/>
    <w:rsid w:val="000A125A"/>
    <w:rsid w:val="000A26CF"/>
    <w:rsid w:val="000C1462"/>
    <w:rsid w:val="000C427C"/>
    <w:rsid w:val="000C682F"/>
    <w:rsid w:val="000E5C60"/>
    <w:rsid w:val="000F3616"/>
    <w:rsid w:val="00113A49"/>
    <w:rsid w:val="001234E9"/>
    <w:rsid w:val="00130A53"/>
    <w:rsid w:val="00133C88"/>
    <w:rsid w:val="0013548B"/>
    <w:rsid w:val="001373B9"/>
    <w:rsid w:val="00140198"/>
    <w:rsid w:val="00145113"/>
    <w:rsid w:val="00150C5C"/>
    <w:rsid w:val="00152FE8"/>
    <w:rsid w:val="001565CE"/>
    <w:rsid w:val="001638D5"/>
    <w:rsid w:val="0017245F"/>
    <w:rsid w:val="0018349F"/>
    <w:rsid w:val="00193662"/>
    <w:rsid w:val="001950C8"/>
    <w:rsid w:val="001A1937"/>
    <w:rsid w:val="001A373C"/>
    <w:rsid w:val="001A4EF3"/>
    <w:rsid w:val="001A66C9"/>
    <w:rsid w:val="001B2ACE"/>
    <w:rsid w:val="001C7102"/>
    <w:rsid w:val="001E4572"/>
    <w:rsid w:val="001F0DCC"/>
    <w:rsid w:val="001F28AD"/>
    <w:rsid w:val="001F372A"/>
    <w:rsid w:val="002228FD"/>
    <w:rsid w:val="002249D1"/>
    <w:rsid w:val="00234A99"/>
    <w:rsid w:val="00241EF3"/>
    <w:rsid w:val="00247FC3"/>
    <w:rsid w:val="00276F0E"/>
    <w:rsid w:val="00290D63"/>
    <w:rsid w:val="002A4B02"/>
    <w:rsid w:val="002D6038"/>
    <w:rsid w:val="002D67E2"/>
    <w:rsid w:val="002E0C81"/>
    <w:rsid w:val="002E31EE"/>
    <w:rsid w:val="002F2C3D"/>
    <w:rsid w:val="002F5601"/>
    <w:rsid w:val="002F7C94"/>
    <w:rsid w:val="00300272"/>
    <w:rsid w:val="00305F91"/>
    <w:rsid w:val="00314384"/>
    <w:rsid w:val="0031467E"/>
    <w:rsid w:val="00323969"/>
    <w:rsid w:val="003261FB"/>
    <w:rsid w:val="00336935"/>
    <w:rsid w:val="003412D5"/>
    <w:rsid w:val="00342A4B"/>
    <w:rsid w:val="003570EC"/>
    <w:rsid w:val="00360418"/>
    <w:rsid w:val="003616E4"/>
    <w:rsid w:val="00365F89"/>
    <w:rsid w:val="00371849"/>
    <w:rsid w:val="00393E93"/>
    <w:rsid w:val="003A34D7"/>
    <w:rsid w:val="003A7C0D"/>
    <w:rsid w:val="003B07EC"/>
    <w:rsid w:val="003C5069"/>
    <w:rsid w:val="003C69DD"/>
    <w:rsid w:val="003E0918"/>
    <w:rsid w:val="003E6CF9"/>
    <w:rsid w:val="003F602A"/>
    <w:rsid w:val="003F6155"/>
    <w:rsid w:val="00414532"/>
    <w:rsid w:val="00434B40"/>
    <w:rsid w:val="00444761"/>
    <w:rsid w:val="00453348"/>
    <w:rsid w:val="0046328C"/>
    <w:rsid w:val="00466D5E"/>
    <w:rsid w:val="00474720"/>
    <w:rsid w:val="00476194"/>
    <w:rsid w:val="00476897"/>
    <w:rsid w:val="0047791C"/>
    <w:rsid w:val="00480663"/>
    <w:rsid w:val="00480EFE"/>
    <w:rsid w:val="00482FCF"/>
    <w:rsid w:val="00485C3A"/>
    <w:rsid w:val="00490A78"/>
    <w:rsid w:val="0049351C"/>
    <w:rsid w:val="00495E00"/>
    <w:rsid w:val="004A3AA4"/>
    <w:rsid w:val="004A68BB"/>
    <w:rsid w:val="004B0706"/>
    <w:rsid w:val="004B6477"/>
    <w:rsid w:val="004D0AB3"/>
    <w:rsid w:val="004D1921"/>
    <w:rsid w:val="004E3F3F"/>
    <w:rsid w:val="004E5033"/>
    <w:rsid w:val="004E5426"/>
    <w:rsid w:val="004F3CD0"/>
    <w:rsid w:val="00505CF9"/>
    <w:rsid w:val="005171F3"/>
    <w:rsid w:val="005225DC"/>
    <w:rsid w:val="005242C0"/>
    <w:rsid w:val="00526CC4"/>
    <w:rsid w:val="0053076D"/>
    <w:rsid w:val="0054257F"/>
    <w:rsid w:val="00552B6D"/>
    <w:rsid w:val="00552E3F"/>
    <w:rsid w:val="005570BC"/>
    <w:rsid w:val="00576FDE"/>
    <w:rsid w:val="00596199"/>
    <w:rsid w:val="005A6E2D"/>
    <w:rsid w:val="005D1AF7"/>
    <w:rsid w:val="005D26B6"/>
    <w:rsid w:val="005D2F75"/>
    <w:rsid w:val="005D5C68"/>
    <w:rsid w:val="005E6BF6"/>
    <w:rsid w:val="00631328"/>
    <w:rsid w:val="006409AF"/>
    <w:rsid w:val="00646BEC"/>
    <w:rsid w:val="006503BC"/>
    <w:rsid w:val="0065692A"/>
    <w:rsid w:val="00660D94"/>
    <w:rsid w:val="006623CC"/>
    <w:rsid w:val="00664799"/>
    <w:rsid w:val="006724D7"/>
    <w:rsid w:val="00676E5A"/>
    <w:rsid w:val="00693F1A"/>
    <w:rsid w:val="00693FD6"/>
    <w:rsid w:val="006C2CAE"/>
    <w:rsid w:val="006D2BEF"/>
    <w:rsid w:val="006E73E1"/>
    <w:rsid w:val="0070126A"/>
    <w:rsid w:val="007050AC"/>
    <w:rsid w:val="007054D0"/>
    <w:rsid w:val="00720AF9"/>
    <w:rsid w:val="00744629"/>
    <w:rsid w:val="00746777"/>
    <w:rsid w:val="00763CAC"/>
    <w:rsid w:val="007768E7"/>
    <w:rsid w:val="00784C29"/>
    <w:rsid w:val="00787E77"/>
    <w:rsid w:val="007959A7"/>
    <w:rsid w:val="007B1392"/>
    <w:rsid w:val="007C2DC4"/>
    <w:rsid w:val="007D3178"/>
    <w:rsid w:val="007D578D"/>
    <w:rsid w:val="007E1EA5"/>
    <w:rsid w:val="007F5C93"/>
    <w:rsid w:val="007F7F87"/>
    <w:rsid w:val="00805DF3"/>
    <w:rsid w:val="00806887"/>
    <w:rsid w:val="00813B5A"/>
    <w:rsid w:val="00820F8D"/>
    <w:rsid w:val="0082455A"/>
    <w:rsid w:val="00824734"/>
    <w:rsid w:val="0083011D"/>
    <w:rsid w:val="0084779E"/>
    <w:rsid w:val="00852B0F"/>
    <w:rsid w:val="00861885"/>
    <w:rsid w:val="00865C01"/>
    <w:rsid w:val="0089761E"/>
    <w:rsid w:val="00897CDE"/>
    <w:rsid w:val="008A1F05"/>
    <w:rsid w:val="008A73DB"/>
    <w:rsid w:val="008B49AB"/>
    <w:rsid w:val="008B6A61"/>
    <w:rsid w:val="008C024C"/>
    <w:rsid w:val="008C3E16"/>
    <w:rsid w:val="008C618B"/>
    <w:rsid w:val="008D6726"/>
    <w:rsid w:val="008E2E12"/>
    <w:rsid w:val="008E7F06"/>
    <w:rsid w:val="008F7CF8"/>
    <w:rsid w:val="00922D6D"/>
    <w:rsid w:val="00923454"/>
    <w:rsid w:val="00933747"/>
    <w:rsid w:val="0094064F"/>
    <w:rsid w:val="00960DB3"/>
    <w:rsid w:val="00977A43"/>
    <w:rsid w:val="00985264"/>
    <w:rsid w:val="009946AE"/>
    <w:rsid w:val="009A1837"/>
    <w:rsid w:val="009B3CD9"/>
    <w:rsid w:val="009C0FCC"/>
    <w:rsid w:val="009C6F89"/>
    <w:rsid w:val="009C7A2E"/>
    <w:rsid w:val="009E66E6"/>
    <w:rsid w:val="009F4449"/>
    <w:rsid w:val="00A02CFC"/>
    <w:rsid w:val="00A26A65"/>
    <w:rsid w:val="00A5487B"/>
    <w:rsid w:val="00A71EDC"/>
    <w:rsid w:val="00A907A7"/>
    <w:rsid w:val="00A922D7"/>
    <w:rsid w:val="00AB4AD8"/>
    <w:rsid w:val="00AB55AF"/>
    <w:rsid w:val="00AE4567"/>
    <w:rsid w:val="00AE5D69"/>
    <w:rsid w:val="00B03459"/>
    <w:rsid w:val="00B03777"/>
    <w:rsid w:val="00B1286B"/>
    <w:rsid w:val="00B34969"/>
    <w:rsid w:val="00B374DE"/>
    <w:rsid w:val="00B403D2"/>
    <w:rsid w:val="00B40FD2"/>
    <w:rsid w:val="00B41576"/>
    <w:rsid w:val="00B44640"/>
    <w:rsid w:val="00B479DF"/>
    <w:rsid w:val="00B5010D"/>
    <w:rsid w:val="00B51B33"/>
    <w:rsid w:val="00B51F63"/>
    <w:rsid w:val="00B5211A"/>
    <w:rsid w:val="00B75E35"/>
    <w:rsid w:val="00B77E60"/>
    <w:rsid w:val="00B80B8A"/>
    <w:rsid w:val="00B81398"/>
    <w:rsid w:val="00B839F3"/>
    <w:rsid w:val="00B87C6F"/>
    <w:rsid w:val="00BA469C"/>
    <w:rsid w:val="00BB581A"/>
    <w:rsid w:val="00BB7D2A"/>
    <w:rsid w:val="00BF3000"/>
    <w:rsid w:val="00BF5877"/>
    <w:rsid w:val="00C00FF0"/>
    <w:rsid w:val="00C0697A"/>
    <w:rsid w:val="00C22770"/>
    <w:rsid w:val="00C23FFF"/>
    <w:rsid w:val="00C27DA9"/>
    <w:rsid w:val="00C3274F"/>
    <w:rsid w:val="00C35775"/>
    <w:rsid w:val="00C37F16"/>
    <w:rsid w:val="00C45AAB"/>
    <w:rsid w:val="00C52281"/>
    <w:rsid w:val="00C6110F"/>
    <w:rsid w:val="00C63975"/>
    <w:rsid w:val="00C65F79"/>
    <w:rsid w:val="00C705B4"/>
    <w:rsid w:val="00C73A3D"/>
    <w:rsid w:val="00CA1F30"/>
    <w:rsid w:val="00CB55BF"/>
    <w:rsid w:val="00CC20EB"/>
    <w:rsid w:val="00CD0B0F"/>
    <w:rsid w:val="00CE0385"/>
    <w:rsid w:val="00CE5CA3"/>
    <w:rsid w:val="00CF283C"/>
    <w:rsid w:val="00D055AB"/>
    <w:rsid w:val="00D35DD4"/>
    <w:rsid w:val="00D46639"/>
    <w:rsid w:val="00D467E4"/>
    <w:rsid w:val="00D46F97"/>
    <w:rsid w:val="00D57968"/>
    <w:rsid w:val="00D6711D"/>
    <w:rsid w:val="00D738F4"/>
    <w:rsid w:val="00D773A1"/>
    <w:rsid w:val="00D778EB"/>
    <w:rsid w:val="00D816D7"/>
    <w:rsid w:val="00D90FD7"/>
    <w:rsid w:val="00DA1A85"/>
    <w:rsid w:val="00DB34F7"/>
    <w:rsid w:val="00DD4ECF"/>
    <w:rsid w:val="00DF1899"/>
    <w:rsid w:val="00E0555F"/>
    <w:rsid w:val="00E06057"/>
    <w:rsid w:val="00E26465"/>
    <w:rsid w:val="00E3045C"/>
    <w:rsid w:val="00E355A9"/>
    <w:rsid w:val="00E54F47"/>
    <w:rsid w:val="00E57C33"/>
    <w:rsid w:val="00E630D6"/>
    <w:rsid w:val="00E658CF"/>
    <w:rsid w:val="00E70EA9"/>
    <w:rsid w:val="00E73D61"/>
    <w:rsid w:val="00E820ED"/>
    <w:rsid w:val="00E84E59"/>
    <w:rsid w:val="00E946EB"/>
    <w:rsid w:val="00EA6647"/>
    <w:rsid w:val="00EB1DC6"/>
    <w:rsid w:val="00EB2477"/>
    <w:rsid w:val="00EB34F5"/>
    <w:rsid w:val="00ED14A4"/>
    <w:rsid w:val="00ED29B1"/>
    <w:rsid w:val="00F046FB"/>
    <w:rsid w:val="00F14123"/>
    <w:rsid w:val="00F15911"/>
    <w:rsid w:val="00F230EE"/>
    <w:rsid w:val="00F262FA"/>
    <w:rsid w:val="00F27571"/>
    <w:rsid w:val="00F30566"/>
    <w:rsid w:val="00F31979"/>
    <w:rsid w:val="00F352B0"/>
    <w:rsid w:val="00F5110F"/>
    <w:rsid w:val="00F6594C"/>
    <w:rsid w:val="00F7000D"/>
    <w:rsid w:val="00F72B33"/>
    <w:rsid w:val="00F770B0"/>
    <w:rsid w:val="00F80324"/>
    <w:rsid w:val="00F842F8"/>
    <w:rsid w:val="00F94200"/>
    <w:rsid w:val="00FA0EF8"/>
    <w:rsid w:val="00FA1144"/>
    <w:rsid w:val="00FA4531"/>
    <w:rsid w:val="00FA625E"/>
    <w:rsid w:val="00FA689A"/>
    <w:rsid w:val="00FC7FD0"/>
    <w:rsid w:val="00FD0FD7"/>
    <w:rsid w:val="00FD4361"/>
    <w:rsid w:val="00FE288E"/>
    <w:rsid w:val="00FE51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86FA7-3A19-4E5D-8E72-C64BA7B4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110F"/>
    <w:pPr>
      <w:keepNext/>
      <w:spacing w:line="300" w:lineRule="exact"/>
      <w:jc w:val="center"/>
      <w:outlineLvl w:val="0"/>
    </w:pPr>
    <w:rPr>
      <w:b/>
      <w:bCs/>
      <w:szCs w:val="20"/>
    </w:rPr>
  </w:style>
  <w:style w:type="paragraph" w:styleId="2">
    <w:name w:val="heading 2"/>
    <w:basedOn w:val="a"/>
    <w:next w:val="a"/>
    <w:link w:val="20"/>
    <w:qFormat/>
    <w:rsid w:val="00F5110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C69D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110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F5110F"/>
    <w:rPr>
      <w:rFonts w:ascii="Arial" w:eastAsia="Times New Roman" w:hAnsi="Arial" w:cs="Arial"/>
      <w:b/>
      <w:bCs/>
      <w:i/>
      <w:iCs/>
      <w:sz w:val="28"/>
      <w:szCs w:val="28"/>
      <w:lang w:eastAsia="ru-RU"/>
    </w:rPr>
  </w:style>
  <w:style w:type="paragraph" w:customStyle="1" w:styleId="ConsPlusNormal">
    <w:name w:val="ConsPlusNormal"/>
    <w:rsid w:val="00F51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F5110F"/>
    <w:pPr>
      <w:spacing w:before="60"/>
      <w:ind w:firstLine="720"/>
      <w:jc w:val="center"/>
    </w:pPr>
    <w:rPr>
      <w:sz w:val="30"/>
    </w:rPr>
  </w:style>
  <w:style w:type="character" w:customStyle="1" w:styleId="22">
    <w:name w:val="Основной текст с отступом 2 Знак"/>
    <w:basedOn w:val="a0"/>
    <w:link w:val="21"/>
    <w:rsid w:val="00F5110F"/>
    <w:rPr>
      <w:rFonts w:ascii="Times New Roman" w:eastAsia="Times New Roman" w:hAnsi="Times New Roman" w:cs="Times New Roman"/>
      <w:sz w:val="30"/>
      <w:szCs w:val="24"/>
      <w:lang w:eastAsia="ru-RU"/>
    </w:rPr>
  </w:style>
  <w:style w:type="paragraph" w:styleId="a3">
    <w:name w:val="Body Text"/>
    <w:basedOn w:val="a"/>
    <w:link w:val="a4"/>
    <w:rsid w:val="00F5110F"/>
    <w:pPr>
      <w:shd w:val="clear" w:color="auto" w:fill="FFFFFF"/>
    </w:pPr>
    <w:rPr>
      <w:b/>
      <w:bCs/>
      <w:sz w:val="30"/>
    </w:rPr>
  </w:style>
  <w:style w:type="character" w:customStyle="1" w:styleId="a4">
    <w:name w:val="Основной текст Знак"/>
    <w:basedOn w:val="a0"/>
    <w:link w:val="a3"/>
    <w:rsid w:val="00F5110F"/>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rsid w:val="00F5110F"/>
    <w:pPr>
      <w:widowControl w:val="0"/>
      <w:shd w:val="clear" w:color="auto" w:fill="FFFFFF"/>
      <w:ind w:left="1075" w:right="922"/>
      <w:jc w:val="center"/>
    </w:pPr>
    <w:rPr>
      <w:b/>
      <w:sz w:val="28"/>
      <w:szCs w:val="20"/>
    </w:rPr>
  </w:style>
  <w:style w:type="paragraph" w:customStyle="1" w:styleId="a5">
    <w:name w:val="....... (...)"/>
    <w:basedOn w:val="a"/>
    <w:next w:val="a"/>
    <w:rsid w:val="00F5110F"/>
    <w:pPr>
      <w:autoSpaceDE w:val="0"/>
      <w:autoSpaceDN w:val="0"/>
      <w:adjustRightInd w:val="0"/>
      <w:spacing w:before="100" w:after="100"/>
    </w:pPr>
  </w:style>
  <w:style w:type="paragraph" w:styleId="23">
    <w:name w:val="Body Text 2"/>
    <w:basedOn w:val="a"/>
    <w:link w:val="24"/>
    <w:rsid w:val="00F5110F"/>
    <w:pPr>
      <w:spacing w:after="120" w:line="480" w:lineRule="auto"/>
    </w:pPr>
  </w:style>
  <w:style w:type="character" w:customStyle="1" w:styleId="24">
    <w:name w:val="Основной текст 2 Знак"/>
    <w:basedOn w:val="a0"/>
    <w:link w:val="23"/>
    <w:rsid w:val="00F5110F"/>
    <w:rPr>
      <w:rFonts w:ascii="Times New Roman" w:eastAsia="Times New Roman" w:hAnsi="Times New Roman" w:cs="Times New Roman"/>
      <w:sz w:val="24"/>
      <w:szCs w:val="24"/>
      <w:lang w:eastAsia="ru-RU"/>
    </w:rPr>
  </w:style>
  <w:style w:type="paragraph" w:styleId="a6">
    <w:name w:val="Body Text Indent"/>
    <w:basedOn w:val="a"/>
    <w:link w:val="a7"/>
    <w:rsid w:val="00F5110F"/>
    <w:pPr>
      <w:spacing w:after="120"/>
      <w:ind w:left="283"/>
    </w:pPr>
  </w:style>
  <w:style w:type="character" w:customStyle="1" w:styleId="a7">
    <w:name w:val="Основной текст с отступом Знак"/>
    <w:basedOn w:val="a0"/>
    <w:link w:val="a6"/>
    <w:rsid w:val="00F5110F"/>
    <w:rPr>
      <w:rFonts w:ascii="Times New Roman" w:eastAsia="Times New Roman" w:hAnsi="Times New Roman" w:cs="Times New Roman"/>
      <w:sz w:val="24"/>
      <w:szCs w:val="24"/>
      <w:lang w:eastAsia="ru-RU"/>
    </w:rPr>
  </w:style>
  <w:style w:type="paragraph" w:customStyle="1" w:styleId="a8">
    <w:name w:val="......."/>
    <w:basedOn w:val="a"/>
    <w:next w:val="a"/>
    <w:rsid w:val="00F5110F"/>
    <w:pPr>
      <w:autoSpaceDE w:val="0"/>
      <w:autoSpaceDN w:val="0"/>
      <w:adjustRightInd w:val="0"/>
    </w:pPr>
  </w:style>
  <w:style w:type="table" w:styleId="a9">
    <w:name w:val="Table Grid"/>
    <w:basedOn w:val="a1"/>
    <w:rsid w:val="00F511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F5110F"/>
    <w:pPr>
      <w:spacing w:after="120"/>
      <w:ind w:left="283"/>
    </w:pPr>
    <w:rPr>
      <w:sz w:val="16"/>
      <w:szCs w:val="16"/>
    </w:rPr>
  </w:style>
  <w:style w:type="character" w:customStyle="1" w:styleId="32">
    <w:name w:val="Основной текст с отступом 3 Знак"/>
    <w:basedOn w:val="a0"/>
    <w:link w:val="31"/>
    <w:rsid w:val="00F5110F"/>
    <w:rPr>
      <w:rFonts w:ascii="Times New Roman" w:eastAsia="Times New Roman" w:hAnsi="Times New Roman" w:cs="Times New Roman"/>
      <w:sz w:val="16"/>
      <w:szCs w:val="16"/>
      <w:lang w:eastAsia="ru-RU"/>
    </w:rPr>
  </w:style>
  <w:style w:type="paragraph" w:styleId="33">
    <w:name w:val="Body Text 3"/>
    <w:basedOn w:val="a"/>
    <w:link w:val="34"/>
    <w:rsid w:val="00F5110F"/>
    <w:pPr>
      <w:spacing w:after="120"/>
    </w:pPr>
    <w:rPr>
      <w:sz w:val="16"/>
      <w:szCs w:val="16"/>
    </w:rPr>
  </w:style>
  <w:style w:type="character" w:customStyle="1" w:styleId="34">
    <w:name w:val="Основной текст 3 Знак"/>
    <w:basedOn w:val="a0"/>
    <w:link w:val="33"/>
    <w:rsid w:val="00F5110F"/>
    <w:rPr>
      <w:rFonts w:ascii="Times New Roman" w:eastAsia="Times New Roman" w:hAnsi="Times New Roman" w:cs="Times New Roman"/>
      <w:sz w:val="16"/>
      <w:szCs w:val="16"/>
      <w:lang w:eastAsia="ru-RU"/>
    </w:rPr>
  </w:style>
  <w:style w:type="paragraph" w:customStyle="1" w:styleId="ConsPlusNonformat">
    <w:name w:val="ConsPlusNonformat"/>
    <w:uiPriority w:val="99"/>
    <w:rsid w:val="00F511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5110F"/>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F5110F"/>
    <w:pPr>
      <w:autoSpaceDE w:val="0"/>
      <w:autoSpaceDN w:val="0"/>
      <w:adjustRightInd w:val="0"/>
    </w:pPr>
  </w:style>
  <w:style w:type="paragraph" w:customStyle="1" w:styleId="aa">
    <w:name w:val="........ ..... . ........"/>
    <w:basedOn w:val="a"/>
    <w:next w:val="a"/>
    <w:rsid w:val="00F5110F"/>
    <w:pPr>
      <w:autoSpaceDE w:val="0"/>
      <w:autoSpaceDN w:val="0"/>
      <w:adjustRightInd w:val="0"/>
    </w:pPr>
  </w:style>
  <w:style w:type="paragraph" w:customStyle="1" w:styleId="Default">
    <w:name w:val="Default"/>
    <w:rsid w:val="00F511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F5110F"/>
    <w:rPr>
      <w:color w:val="auto"/>
    </w:rPr>
  </w:style>
  <w:style w:type="paragraph" w:customStyle="1" w:styleId="ab">
    <w:name w:val="...... . ......."/>
    <w:basedOn w:val="Default"/>
    <w:next w:val="Default"/>
    <w:rsid w:val="00F5110F"/>
    <w:rPr>
      <w:color w:val="auto"/>
    </w:rPr>
  </w:style>
  <w:style w:type="paragraph" w:styleId="ac">
    <w:name w:val="header"/>
    <w:basedOn w:val="a"/>
    <w:link w:val="ad"/>
    <w:rsid w:val="00F5110F"/>
    <w:pPr>
      <w:tabs>
        <w:tab w:val="center" w:pos="4677"/>
        <w:tab w:val="right" w:pos="9355"/>
      </w:tabs>
    </w:pPr>
  </w:style>
  <w:style w:type="character" w:customStyle="1" w:styleId="ad">
    <w:name w:val="Верхний колонтитул Знак"/>
    <w:basedOn w:val="a0"/>
    <w:link w:val="ac"/>
    <w:rsid w:val="00F5110F"/>
    <w:rPr>
      <w:rFonts w:ascii="Times New Roman" w:eastAsia="Times New Roman" w:hAnsi="Times New Roman" w:cs="Times New Roman"/>
      <w:sz w:val="24"/>
      <w:szCs w:val="24"/>
      <w:lang w:eastAsia="ru-RU"/>
    </w:rPr>
  </w:style>
  <w:style w:type="character" w:styleId="ae">
    <w:name w:val="page number"/>
    <w:basedOn w:val="a0"/>
    <w:rsid w:val="00F5110F"/>
  </w:style>
  <w:style w:type="paragraph" w:customStyle="1" w:styleId="ConsNormal">
    <w:name w:val="ConsNormal"/>
    <w:rsid w:val="00F5110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rsid w:val="00F5110F"/>
    <w:pPr>
      <w:tabs>
        <w:tab w:val="center" w:pos="4677"/>
        <w:tab w:val="right" w:pos="9355"/>
      </w:tabs>
    </w:pPr>
  </w:style>
  <w:style w:type="character" w:customStyle="1" w:styleId="af0">
    <w:name w:val="Нижний колонтитул Знак"/>
    <w:basedOn w:val="a0"/>
    <w:link w:val="af"/>
    <w:rsid w:val="00F5110F"/>
    <w:rPr>
      <w:rFonts w:ascii="Times New Roman" w:eastAsia="Times New Roman" w:hAnsi="Times New Roman" w:cs="Times New Roman"/>
      <w:sz w:val="24"/>
      <w:szCs w:val="24"/>
      <w:lang w:eastAsia="ru-RU"/>
    </w:rPr>
  </w:style>
  <w:style w:type="paragraph" w:styleId="af1">
    <w:name w:val="Balloon Text"/>
    <w:basedOn w:val="a"/>
    <w:link w:val="af2"/>
    <w:semiHidden/>
    <w:rsid w:val="00F5110F"/>
    <w:rPr>
      <w:rFonts w:ascii="Tahoma" w:hAnsi="Tahoma" w:cs="Tahoma"/>
      <w:sz w:val="16"/>
      <w:szCs w:val="16"/>
    </w:rPr>
  </w:style>
  <w:style w:type="character" w:customStyle="1" w:styleId="af2">
    <w:name w:val="Текст выноски Знак"/>
    <w:basedOn w:val="a0"/>
    <w:link w:val="af1"/>
    <w:semiHidden/>
    <w:rsid w:val="00F5110F"/>
    <w:rPr>
      <w:rFonts w:ascii="Tahoma" w:eastAsia="Times New Roman" w:hAnsi="Tahoma" w:cs="Tahoma"/>
      <w:sz w:val="16"/>
      <w:szCs w:val="16"/>
      <w:lang w:eastAsia="ru-RU"/>
    </w:rPr>
  </w:style>
  <w:style w:type="paragraph" w:customStyle="1" w:styleId="ConsPlusTitle">
    <w:name w:val="ConsPlusTitle"/>
    <w:rsid w:val="00F511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rsid w:val="00F5110F"/>
    <w:rPr>
      <w:rFonts w:ascii="Courier New" w:hAnsi="Courier New" w:cs="Courier New"/>
      <w:sz w:val="20"/>
      <w:szCs w:val="20"/>
    </w:rPr>
  </w:style>
  <w:style w:type="character" w:customStyle="1" w:styleId="af4">
    <w:name w:val="Текст Знак"/>
    <w:basedOn w:val="a0"/>
    <w:link w:val="af3"/>
    <w:rsid w:val="00F5110F"/>
    <w:rPr>
      <w:rFonts w:ascii="Courier New" w:eastAsia="Times New Roman" w:hAnsi="Courier New" w:cs="Courier New"/>
      <w:sz w:val="20"/>
      <w:szCs w:val="20"/>
      <w:lang w:eastAsia="ru-RU"/>
    </w:rPr>
  </w:style>
  <w:style w:type="paragraph" w:customStyle="1" w:styleId="12">
    <w:name w:val="Нижний колонтитул1"/>
    <w:autoRedefine/>
    <w:rsid w:val="00F5110F"/>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rsid w:val="00F5110F"/>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rsid w:val="00F5110F"/>
    <w:pPr>
      <w:suppressAutoHyphens/>
      <w:ind w:firstLine="900"/>
      <w:jc w:val="both"/>
    </w:pPr>
    <w:rPr>
      <w:sz w:val="28"/>
      <w:szCs w:val="20"/>
      <w:lang w:eastAsia="ar-SA"/>
    </w:rPr>
  </w:style>
  <w:style w:type="paragraph" w:customStyle="1" w:styleId="ConsPlusCell">
    <w:name w:val="ConsPlusCell"/>
    <w:rsid w:val="00F5110F"/>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rsid w:val="00F5110F"/>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70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7050AC"/>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3C69DD"/>
    <w:rPr>
      <w:rFonts w:asciiTheme="majorHAnsi" w:eastAsiaTheme="majorEastAsia" w:hAnsiTheme="majorHAnsi" w:cstheme="majorBidi"/>
      <w:b/>
      <w:bCs/>
      <w:color w:val="4F81BD" w:themeColor="accent1"/>
      <w:sz w:val="24"/>
      <w:szCs w:val="24"/>
      <w:lang w:eastAsia="ru-RU"/>
    </w:rPr>
  </w:style>
  <w:style w:type="character" w:customStyle="1" w:styleId="A00">
    <w:name w:val="A0"/>
    <w:rsid w:val="003C69DD"/>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C2C7D44390BF0DDB76A8E0DE48815F7D2D3CBAE28472A5F54A80D245BE8F225D0763BB02456A46b0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4C2C7D44390BF0DDB76A8E0DE48815F77293FBCE78E2FAFFD138CD0424Bb1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4C2C7D44390BF0DDB76A8E0DE48815F742B38B9E5882FAFFD138CD042B1D0355A4E6FBA02456A6942b0G" TargetMode="External"/><Relationship Id="rId4" Type="http://schemas.openxmlformats.org/officeDocument/2006/relationships/settings" Target="settings.xml"/><Relationship Id="rId9" Type="http://schemas.openxmlformats.org/officeDocument/2006/relationships/hyperlink" Target="consultantplus://offline/ref=C4C2C7D44390BF0DDB76A8E0DE48815F722038BBE68472A5F54A80D245BE8F225D0763BB02456A46b0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487E3-AF64-44D2-861D-8BA47D5B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Pages>
  <Words>8240</Words>
  <Characters>46969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172</cp:revision>
  <cp:lastPrinted>2024-03-15T07:48:00Z</cp:lastPrinted>
  <dcterms:created xsi:type="dcterms:W3CDTF">2018-06-22T05:32:00Z</dcterms:created>
  <dcterms:modified xsi:type="dcterms:W3CDTF">2025-11-17T08:23:00Z</dcterms:modified>
</cp:coreProperties>
</file>